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11" w:rsidRDefault="003E7511" w:rsidP="003E7511">
      <w:pPr>
        <w:pStyle w:val="Normlnweb"/>
      </w:pPr>
      <w:r>
        <w:t>Dobrý den,</w:t>
      </w:r>
    </w:p>
    <w:p w:rsidR="003E7511" w:rsidRDefault="003E7511" w:rsidP="003E7511">
      <w:pPr>
        <w:pStyle w:val="Normlnweb"/>
      </w:pPr>
      <w:r>
        <w:t> </w:t>
      </w:r>
    </w:p>
    <w:p w:rsidR="003E7511" w:rsidRDefault="003E7511" w:rsidP="003E7511">
      <w:pPr>
        <w:pStyle w:val="Normlnweb"/>
      </w:pPr>
      <w:r>
        <w:t xml:space="preserve">k uctění památky obětí v souvislosti s tragickou událostí v ostravské fakultní nemocnici, na základě usnesení vlády ČR ze dne </w:t>
      </w:r>
      <w:proofErr w:type="gramStart"/>
      <w:r>
        <w:t>16.12.2019</w:t>
      </w:r>
      <w:proofErr w:type="gramEnd"/>
      <w:r>
        <w:t xml:space="preserve"> a rozkazu generálního ředitele HZS ČR, dojde dne 17. 12. 2019 v 12:00 hod. k aktivaci koncových prvků jednotného systému varování a vyrozumění (spuštění sirén). </w:t>
      </w:r>
    </w:p>
    <w:p w:rsidR="003E7511" w:rsidRDefault="003E7511" w:rsidP="003E7511">
      <w:pPr>
        <w:pStyle w:val="Normlnweb"/>
      </w:pPr>
      <w:r>
        <w:t> </w:t>
      </w:r>
    </w:p>
    <w:p w:rsidR="003E7511" w:rsidRDefault="003E7511" w:rsidP="003E7511">
      <w:pPr>
        <w:pStyle w:val="Normlnweb"/>
      </w:pPr>
      <w:r>
        <w:t xml:space="preserve">Tímto aktem se také ruší pravidelná zkouška sirén připadající na </w:t>
      </w:r>
      <w:proofErr w:type="gramStart"/>
      <w:r>
        <w:t>1.1.2020</w:t>
      </w:r>
      <w:proofErr w:type="gramEnd"/>
      <w:r>
        <w:t>.</w:t>
      </w:r>
    </w:p>
    <w:p w:rsidR="003E7511" w:rsidRDefault="003E7511" w:rsidP="003E7511">
      <w:pPr>
        <w:pStyle w:val="Normlnweb"/>
      </w:pPr>
      <w:r>
        <w:t> </w:t>
      </w:r>
    </w:p>
    <w:p w:rsidR="003E7511" w:rsidRDefault="003E7511" w:rsidP="003E7511">
      <w:pPr>
        <w:pStyle w:val="Normlnweb"/>
      </w:pPr>
      <w:r>
        <w:t>por. Mgr. Aleš Skoupý</w:t>
      </w:r>
    </w:p>
    <w:p w:rsidR="003E7511" w:rsidRDefault="003E7511" w:rsidP="003E7511">
      <w:pPr>
        <w:pStyle w:val="Normlnweb"/>
      </w:pPr>
      <w:r>
        <w:t>Krajské operační a informační středisko HZS Středočeského kraje</w:t>
      </w:r>
    </w:p>
    <w:p w:rsidR="003E7511" w:rsidRDefault="003E7511" w:rsidP="003E7511">
      <w:pPr>
        <w:pStyle w:val="Normlnweb"/>
      </w:pPr>
      <w:r>
        <w:t>Jana Palacha 1970, Kladno 272 01</w:t>
      </w:r>
    </w:p>
    <w:p w:rsidR="00012F34" w:rsidRDefault="00012F34">
      <w:bookmarkStart w:id="0" w:name="_GoBack"/>
      <w:bookmarkEnd w:id="0"/>
    </w:p>
    <w:sectPr w:rsidR="0001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11"/>
    <w:rsid w:val="00012F34"/>
    <w:rsid w:val="003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B19952-6A40-4459-9E15-9B88B941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75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2019-12-17T08:25:00Z</dcterms:created>
  <dcterms:modified xsi:type="dcterms:W3CDTF">2019-12-17T08:25:00Z</dcterms:modified>
</cp:coreProperties>
</file>