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B7FA" w14:textId="64E3DC0E" w:rsidR="004E56AC" w:rsidRPr="00D113E8" w:rsidRDefault="004E56AC" w:rsidP="00B26B6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13E8">
        <w:rPr>
          <w:rFonts w:ascii="Times New Roman" w:hAnsi="Times New Roman" w:cs="Times New Roman"/>
          <w:sz w:val="24"/>
          <w:szCs w:val="24"/>
          <w:u w:val="single"/>
        </w:rPr>
        <w:t>Zápis</w:t>
      </w:r>
      <w:r w:rsidR="00B26B66" w:rsidRPr="00D113E8">
        <w:rPr>
          <w:rFonts w:ascii="Times New Roman" w:hAnsi="Times New Roman" w:cs="Times New Roman"/>
          <w:sz w:val="24"/>
          <w:szCs w:val="24"/>
          <w:u w:val="single"/>
        </w:rPr>
        <w:t xml:space="preserve"> a usnesení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 xml:space="preserve"> ze zasedání Rady městyse Louňovice pod Blaníkem ze dne </w:t>
      </w:r>
      <w:r w:rsidR="008D5566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33396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D5566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1950EF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14:paraId="33305B38" w14:textId="0F89F820" w:rsidR="004E56AC" w:rsidRPr="00D113E8" w:rsidRDefault="00EF5B00" w:rsidP="004E56AC">
      <w:pPr>
        <w:rPr>
          <w:rFonts w:ascii="Times New Roman" w:hAnsi="Times New Roman" w:cs="Times New Roman"/>
          <w:sz w:val="24"/>
          <w:szCs w:val="24"/>
        </w:rPr>
      </w:pPr>
      <w:r w:rsidRPr="00D113E8">
        <w:rPr>
          <w:rFonts w:ascii="Times New Roman" w:hAnsi="Times New Roman" w:cs="Times New Roman"/>
          <w:sz w:val="24"/>
          <w:szCs w:val="24"/>
        </w:rPr>
        <w:t>k</w:t>
      </w:r>
      <w:r w:rsidR="004E56AC" w:rsidRPr="00D113E8">
        <w:rPr>
          <w:rFonts w:ascii="Times New Roman" w:hAnsi="Times New Roman" w:cs="Times New Roman"/>
          <w:sz w:val="24"/>
          <w:szCs w:val="24"/>
        </w:rPr>
        <w:t>onané v budově městyse Louňovice pod Blaníkem od 1</w:t>
      </w:r>
      <w:r w:rsidR="00A74ED0">
        <w:rPr>
          <w:rFonts w:ascii="Times New Roman" w:hAnsi="Times New Roman" w:cs="Times New Roman"/>
          <w:sz w:val="24"/>
          <w:szCs w:val="24"/>
        </w:rPr>
        <w:t>9</w:t>
      </w:r>
      <w:r w:rsidR="004E56AC" w:rsidRPr="00D113E8">
        <w:rPr>
          <w:rFonts w:ascii="Times New Roman" w:hAnsi="Times New Roman" w:cs="Times New Roman"/>
          <w:sz w:val="24"/>
          <w:szCs w:val="24"/>
        </w:rPr>
        <w:t>:</w:t>
      </w:r>
      <w:r w:rsidR="00C8455E" w:rsidRPr="00D113E8">
        <w:rPr>
          <w:rFonts w:ascii="Times New Roman" w:hAnsi="Times New Roman" w:cs="Times New Roman"/>
          <w:sz w:val="24"/>
          <w:szCs w:val="24"/>
        </w:rPr>
        <w:t>00</w:t>
      </w:r>
      <w:r w:rsidR="004E56AC" w:rsidRPr="00D113E8">
        <w:rPr>
          <w:rFonts w:ascii="Times New Roman" w:hAnsi="Times New Roman" w:cs="Times New Roman"/>
          <w:sz w:val="24"/>
          <w:szCs w:val="24"/>
        </w:rPr>
        <w:t xml:space="preserve"> hod. do </w:t>
      </w:r>
      <w:r w:rsidR="00966034">
        <w:rPr>
          <w:rFonts w:ascii="Times New Roman" w:hAnsi="Times New Roman" w:cs="Times New Roman"/>
          <w:sz w:val="24"/>
          <w:szCs w:val="24"/>
        </w:rPr>
        <w:t>2</w:t>
      </w:r>
      <w:r w:rsidR="00A74ED0">
        <w:rPr>
          <w:rFonts w:ascii="Times New Roman" w:hAnsi="Times New Roman" w:cs="Times New Roman"/>
          <w:sz w:val="24"/>
          <w:szCs w:val="24"/>
        </w:rPr>
        <w:t>1</w:t>
      </w:r>
      <w:r w:rsidR="004E56AC" w:rsidRPr="00D113E8">
        <w:rPr>
          <w:rFonts w:ascii="Times New Roman" w:hAnsi="Times New Roman" w:cs="Times New Roman"/>
          <w:sz w:val="24"/>
          <w:szCs w:val="24"/>
        </w:rPr>
        <w:t>:</w:t>
      </w:r>
      <w:r w:rsidR="00C8455E" w:rsidRPr="00D113E8">
        <w:rPr>
          <w:rFonts w:ascii="Times New Roman" w:hAnsi="Times New Roman" w:cs="Times New Roman"/>
          <w:sz w:val="24"/>
          <w:szCs w:val="24"/>
        </w:rPr>
        <w:t>0</w:t>
      </w:r>
      <w:r w:rsidR="00E16FEB">
        <w:rPr>
          <w:rFonts w:ascii="Times New Roman" w:hAnsi="Times New Roman" w:cs="Times New Roman"/>
          <w:sz w:val="24"/>
          <w:szCs w:val="24"/>
        </w:rPr>
        <w:t>0</w:t>
      </w:r>
      <w:r w:rsidR="004E56AC" w:rsidRPr="00D113E8">
        <w:rPr>
          <w:rFonts w:ascii="Times New Roman" w:hAnsi="Times New Roman" w:cs="Times New Roman"/>
          <w:sz w:val="24"/>
          <w:szCs w:val="24"/>
        </w:rPr>
        <w:t xml:space="preserve"> hod.</w:t>
      </w:r>
      <w:r w:rsidR="004E56AC" w:rsidRPr="00D113E8">
        <w:rPr>
          <w:rFonts w:ascii="Times New Roman" w:hAnsi="Times New Roman" w:cs="Times New Roman"/>
          <w:sz w:val="24"/>
          <w:szCs w:val="24"/>
        </w:rPr>
        <w:tab/>
      </w:r>
    </w:p>
    <w:p w14:paraId="61282F23" w14:textId="4053286D" w:rsidR="004E56AC" w:rsidRPr="00D113E8" w:rsidRDefault="004E56AC" w:rsidP="004E56A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13E8">
        <w:rPr>
          <w:rFonts w:ascii="Times New Roman" w:hAnsi="Times New Roman" w:cs="Times New Roman"/>
          <w:sz w:val="24"/>
          <w:szCs w:val="24"/>
          <w:u w:val="single"/>
        </w:rPr>
        <w:t xml:space="preserve">Čj.RM – </w:t>
      </w:r>
      <w:r w:rsidR="008D5566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>/202</w:t>
      </w:r>
      <w:r w:rsidR="001950EF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14:paraId="093EA961" w14:textId="3B008C3D" w:rsidR="00C8455E" w:rsidRPr="00E51ECF" w:rsidRDefault="004E56AC" w:rsidP="004E56AC">
      <w:pPr>
        <w:rPr>
          <w:rFonts w:ascii="Times New Roman" w:hAnsi="Times New Roman" w:cs="Times New Roman"/>
          <w:sz w:val="18"/>
          <w:szCs w:val="18"/>
        </w:rPr>
      </w:pPr>
      <w:r w:rsidRPr="00E51ECF">
        <w:rPr>
          <w:rFonts w:ascii="Times New Roman" w:hAnsi="Times New Roman" w:cs="Times New Roman"/>
          <w:sz w:val="18"/>
          <w:szCs w:val="18"/>
        </w:rPr>
        <w:t xml:space="preserve">Přítomni: Ing. Václav Fejtek, (starosta), Jiří Malý (místostarosta), </w:t>
      </w:r>
      <w:r w:rsidR="00E8140A" w:rsidRPr="00E51ECF">
        <w:rPr>
          <w:rFonts w:ascii="Times New Roman" w:hAnsi="Times New Roman" w:cs="Times New Roman"/>
          <w:sz w:val="18"/>
          <w:szCs w:val="18"/>
        </w:rPr>
        <w:t>Mgr. Pavel Tulej</w:t>
      </w:r>
      <w:r w:rsidR="00F65621" w:rsidRPr="00E51ECF">
        <w:rPr>
          <w:rFonts w:ascii="Times New Roman" w:hAnsi="Times New Roman" w:cs="Times New Roman"/>
          <w:sz w:val="18"/>
          <w:szCs w:val="18"/>
        </w:rPr>
        <w:t>,</w:t>
      </w:r>
      <w:r w:rsidR="00C8455E" w:rsidRPr="00E51ECF">
        <w:rPr>
          <w:rFonts w:ascii="Times New Roman" w:hAnsi="Times New Roman" w:cs="Times New Roman"/>
          <w:sz w:val="18"/>
          <w:szCs w:val="18"/>
        </w:rPr>
        <w:t xml:space="preserve"> Martin Vávra, </w:t>
      </w:r>
      <w:r w:rsidR="00834FBD" w:rsidRPr="00E51ECF">
        <w:rPr>
          <w:rFonts w:ascii="Times New Roman" w:hAnsi="Times New Roman" w:cs="Times New Roman"/>
          <w:sz w:val="18"/>
          <w:szCs w:val="18"/>
        </w:rPr>
        <w:t>Ing. Vít Kocián,</w:t>
      </w:r>
    </w:p>
    <w:p w14:paraId="651D2008" w14:textId="77777777" w:rsidR="004E56AC" w:rsidRPr="00567ACB" w:rsidRDefault="004E56AC" w:rsidP="004E56AC">
      <w:pPr>
        <w:rPr>
          <w:rFonts w:cs="Tahoma"/>
          <w:b/>
        </w:rPr>
      </w:pPr>
      <w:r>
        <w:rPr>
          <w:rFonts w:cs="Tahoma"/>
          <w:b/>
        </w:rPr>
        <w:t>Program:</w:t>
      </w:r>
    </w:p>
    <w:p w14:paraId="12A082D6" w14:textId="621E74B1" w:rsidR="00634306" w:rsidRDefault="008D5566" w:rsidP="00AE6C37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Nákup kontejnerů</w:t>
      </w:r>
    </w:p>
    <w:p w14:paraId="3C8C0DCF" w14:textId="484AB4F9" w:rsidR="00A74ED0" w:rsidRDefault="00A74ED0" w:rsidP="0079633B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</w:t>
      </w:r>
      <w:r w:rsidR="008D5566">
        <w:rPr>
          <w:rFonts w:cs="Tahoma"/>
        </w:rPr>
        <w:t>řezání a kácení stromů Býkovice</w:t>
      </w:r>
      <w:r>
        <w:rPr>
          <w:rFonts w:cs="Tahoma"/>
        </w:rPr>
        <w:t xml:space="preserve"> </w:t>
      </w:r>
    </w:p>
    <w:p w14:paraId="2D745ACC" w14:textId="76165F63" w:rsidR="008D5566" w:rsidRDefault="00531800" w:rsidP="0079633B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Pronájem fotbalového hřiště</w:t>
      </w:r>
    </w:p>
    <w:p w14:paraId="04592E4D" w14:textId="52D83ED3" w:rsidR="00BA4B5E" w:rsidRDefault="00BA4B5E" w:rsidP="0079633B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Dotace pro spolky</w:t>
      </w:r>
    </w:p>
    <w:p w14:paraId="04D9BFB6" w14:textId="77777777" w:rsidR="004D3E97" w:rsidRDefault="00D91A19" w:rsidP="000D29FD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Úklid klestu po těžbě</w:t>
      </w:r>
      <w:r w:rsidR="000D29FD">
        <w:rPr>
          <w:rFonts w:cs="Tahoma"/>
        </w:rPr>
        <w:tab/>
      </w:r>
    </w:p>
    <w:p w14:paraId="298C85C6" w14:textId="77777777" w:rsidR="004D3E97" w:rsidRDefault="004D3E97" w:rsidP="000D29FD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Dotace kostel Velíš</w:t>
      </w:r>
    </w:p>
    <w:p w14:paraId="4D7C561E" w14:textId="78661A73" w:rsidR="004D3E97" w:rsidRDefault="004D3E97" w:rsidP="000D29FD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Proplacení el. infocentrum</w:t>
      </w:r>
    </w:p>
    <w:p w14:paraId="0011B819" w14:textId="32075D10" w:rsidR="00F31828" w:rsidRDefault="00F31828" w:rsidP="000D29FD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Nákup dýchacích přístrojů a přileb</w:t>
      </w:r>
    </w:p>
    <w:p w14:paraId="13B872FF" w14:textId="77777777" w:rsidR="005F0782" w:rsidRDefault="00F31828" w:rsidP="000D29FD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Smlouva s fa. ACCON </w:t>
      </w:r>
    </w:p>
    <w:p w14:paraId="753081B1" w14:textId="77777777" w:rsidR="005F0782" w:rsidRDefault="005F0782" w:rsidP="000D29FD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Záměr pronájmu rozhledny</w:t>
      </w:r>
      <w:r w:rsidR="000D29FD">
        <w:rPr>
          <w:rFonts w:cs="Tahoma"/>
        </w:rPr>
        <w:tab/>
      </w:r>
    </w:p>
    <w:p w14:paraId="765D2206" w14:textId="508C2A01" w:rsidR="000D29FD" w:rsidRDefault="00CF3A7B" w:rsidP="000D29FD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Smlouva o dotaci – Hlasy tří světů </w:t>
      </w:r>
    </w:p>
    <w:p w14:paraId="2C34456D" w14:textId="7ACF5C4B" w:rsidR="00F102CC" w:rsidRPr="000D29FD" w:rsidRDefault="00F102CC" w:rsidP="000D29FD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Kapela MP3 na </w:t>
      </w:r>
      <w:proofErr w:type="gramStart"/>
      <w:r>
        <w:rPr>
          <w:rFonts w:cs="Tahoma"/>
        </w:rPr>
        <w:t>Sv.</w:t>
      </w:r>
      <w:proofErr w:type="gramEnd"/>
      <w:r>
        <w:rPr>
          <w:rFonts w:cs="Tahoma"/>
        </w:rPr>
        <w:t xml:space="preserve"> slavnosti</w:t>
      </w:r>
    </w:p>
    <w:p w14:paraId="612CC6C7" w14:textId="29E38584" w:rsidR="004E56AC" w:rsidRDefault="004E56AC" w:rsidP="004E56AC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14:paraId="1885E84E" w14:textId="77777777" w:rsidR="00634306" w:rsidRDefault="00634306" w:rsidP="004E56AC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408A6A93" w14:textId="089AEAFA" w:rsidR="00C8455E" w:rsidRPr="00D113E8" w:rsidRDefault="004E56AC" w:rsidP="00D113E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3E8">
        <w:rPr>
          <w:rFonts w:ascii="Times New Roman" w:hAnsi="Times New Roman" w:cs="Times New Roman"/>
          <w:sz w:val="24"/>
          <w:szCs w:val="24"/>
          <w:u w:val="single"/>
        </w:rPr>
        <w:t xml:space="preserve">Rada městyse: </w:t>
      </w:r>
    </w:p>
    <w:p w14:paraId="15624716" w14:textId="6ABF01D9" w:rsidR="006B48CD" w:rsidRPr="00C8455E" w:rsidRDefault="006B48CD" w:rsidP="006B48CD">
      <w:pPr>
        <w:pStyle w:val="Default"/>
        <w:numPr>
          <w:ilvl w:val="0"/>
          <w:numId w:val="1"/>
        </w:numPr>
        <w:jc w:val="both"/>
      </w:pPr>
      <w:r w:rsidRPr="006C17EF">
        <w:rPr>
          <w:bCs/>
        </w:rPr>
        <w:t>Projednala a schválila</w:t>
      </w:r>
      <w:r w:rsidR="00A74ED0">
        <w:rPr>
          <w:bCs/>
        </w:rPr>
        <w:t xml:space="preserve">, </w:t>
      </w:r>
      <w:r w:rsidR="008D5566">
        <w:rPr>
          <w:bCs/>
        </w:rPr>
        <w:t xml:space="preserve">nákup kontejnerů na stanoviště dle projektu ZTV U Rybníčku. </w:t>
      </w:r>
    </w:p>
    <w:p w14:paraId="3CF6232D" w14:textId="45BEB17E" w:rsidR="00B6663D" w:rsidRDefault="00065EC0" w:rsidP="0042552A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 w:rsidRPr="00A74ED0">
        <w:rPr>
          <w:rFonts w:cs="Tahoma"/>
        </w:rPr>
        <w:t>Projednala a schválila</w:t>
      </w:r>
      <w:r w:rsidR="00AE6C37" w:rsidRPr="00A74ED0">
        <w:rPr>
          <w:rFonts w:cs="Tahoma"/>
        </w:rPr>
        <w:t xml:space="preserve"> </w:t>
      </w:r>
      <w:r w:rsidR="00A74ED0">
        <w:rPr>
          <w:rFonts w:cs="Tahoma"/>
        </w:rPr>
        <w:t xml:space="preserve">na základě </w:t>
      </w:r>
      <w:r w:rsidR="008D5566">
        <w:rPr>
          <w:rFonts w:cs="Tahoma"/>
        </w:rPr>
        <w:t xml:space="preserve">předložené nabídky prořezání 4 stromů a pokácení 1 stromu v Býkovicích. </w:t>
      </w:r>
    </w:p>
    <w:p w14:paraId="0F46BF16" w14:textId="1FAC73E8" w:rsidR="00531800" w:rsidRPr="00D1102A" w:rsidRDefault="0066369B" w:rsidP="00531800">
      <w:pPr>
        <w:pStyle w:val="Odstavecseseznamem"/>
        <w:numPr>
          <w:ilvl w:val="0"/>
          <w:numId w:val="1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</w:t>
      </w:r>
      <w:r w:rsidR="008D5566">
        <w:rPr>
          <w:rFonts w:cs="Tahoma"/>
        </w:rPr>
        <w:t>Žádost o pronájem fotbalového hřiště a přilehlých pozemků,</w:t>
      </w:r>
      <w:r w:rsidR="00D1102A">
        <w:rPr>
          <w:rFonts w:cs="Tahoma"/>
        </w:rPr>
        <w:t xml:space="preserve"> konkrétně pozemky č</w:t>
      </w:r>
      <w:r w:rsidR="00D1102A" w:rsidRPr="00D1102A">
        <w:rPr>
          <w:rFonts w:cs="Tahoma"/>
        </w:rPr>
        <w:t>. 1480, 1534 a 251 vše v </w:t>
      </w:r>
      <w:proofErr w:type="spellStart"/>
      <w:r w:rsidR="00D1102A" w:rsidRPr="00D1102A">
        <w:rPr>
          <w:rFonts w:cs="Tahoma"/>
        </w:rPr>
        <w:t>k.ú</w:t>
      </w:r>
      <w:proofErr w:type="spellEnd"/>
      <w:r w:rsidR="00D1102A" w:rsidRPr="00D1102A">
        <w:rPr>
          <w:rFonts w:cs="Tahoma"/>
        </w:rPr>
        <w:t>. Louňovice pod Blaníkem</w:t>
      </w:r>
      <w:r w:rsidR="00D1102A">
        <w:rPr>
          <w:rFonts w:cs="Tahoma"/>
        </w:rPr>
        <w:t>,</w:t>
      </w:r>
      <w:r w:rsidR="008D5566" w:rsidRPr="00D1102A">
        <w:rPr>
          <w:rFonts w:cs="Tahoma"/>
        </w:rPr>
        <w:t xml:space="preserve"> které budou pronajaty TJ Sokol na dobu 15 let za částku 100 Kč za 1 rok. </w:t>
      </w:r>
      <w:r w:rsidR="00D1102A">
        <w:rPr>
          <w:rFonts w:cs="Tahoma"/>
        </w:rPr>
        <w:t>Záměr pronájmu byl řádně zveřejněn na úřední desce dne 18.1.2023.</w:t>
      </w:r>
    </w:p>
    <w:p w14:paraId="46776CA0" w14:textId="0D9B0620" w:rsidR="00BA4B5E" w:rsidRPr="00531800" w:rsidRDefault="00A83722" w:rsidP="00531800">
      <w:pPr>
        <w:pStyle w:val="Odstavecseseznamem"/>
        <w:numPr>
          <w:ilvl w:val="0"/>
          <w:numId w:val="1"/>
        </w:numPr>
        <w:tabs>
          <w:tab w:val="left" w:pos="360"/>
        </w:tabs>
        <w:jc w:val="both"/>
        <w:rPr>
          <w:rFonts w:cs="Tahoma"/>
        </w:rPr>
      </w:pPr>
      <w:r w:rsidRPr="00531800">
        <w:rPr>
          <w:rFonts w:cs="Tahoma"/>
        </w:rPr>
        <w:t>Projednala a schválila</w:t>
      </w:r>
      <w:r w:rsidR="00BA4B5E" w:rsidRPr="00531800">
        <w:rPr>
          <w:rFonts w:cs="Tahoma"/>
        </w:rPr>
        <w:t xml:space="preserve"> podané dotace</w:t>
      </w:r>
      <w:r w:rsidR="0066369B" w:rsidRPr="00531800">
        <w:rPr>
          <w:rFonts w:cs="Tahoma"/>
        </w:rPr>
        <w:t xml:space="preserve"> pro spolky:</w:t>
      </w:r>
    </w:p>
    <w:p w14:paraId="75C47052" w14:textId="2021DC49" w:rsidR="0066369B" w:rsidRDefault="008D5566" w:rsidP="005739F9">
      <w:pPr>
        <w:pStyle w:val="Odstavecseseznamem"/>
        <w:numPr>
          <w:ilvl w:val="0"/>
          <w:numId w:val="6"/>
        </w:numPr>
        <w:jc w:val="both"/>
        <w:rPr>
          <w:rFonts w:cs="Tahoma"/>
        </w:rPr>
      </w:pPr>
      <w:r>
        <w:rPr>
          <w:rFonts w:cs="Tahoma"/>
        </w:rPr>
        <w:t xml:space="preserve">Český svaz včelařů, </w:t>
      </w:r>
      <w:proofErr w:type="spellStart"/>
      <w:r>
        <w:rPr>
          <w:rFonts w:cs="Tahoma"/>
        </w:rPr>
        <w:t>z.s</w:t>
      </w:r>
      <w:proofErr w:type="spellEnd"/>
      <w:r>
        <w:rPr>
          <w:rFonts w:cs="Tahoma"/>
        </w:rPr>
        <w:t xml:space="preserve">. Základní organizace Louňovice p. </w:t>
      </w:r>
      <w:proofErr w:type="spellStart"/>
      <w:r>
        <w:rPr>
          <w:rFonts w:cs="Tahoma"/>
        </w:rPr>
        <w:t>Bl</w:t>
      </w:r>
      <w:proofErr w:type="spellEnd"/>
      <w:r>
        <w:rPr>
          <w:rFonts w:cs="Tahoma"/>
        </w:rPr>
        <w:t xml:space="preserve">. </w:t>
      </w:r>
      <w:r w:rsidR="0066369B" w:rsidRPr="0066369B">
        <w:rPr>
          <w:rFonts w:cs="Tahoma"/>
        </w:rPr>
        <w:t xml:space="preserve"> </w:t>
      </w:r>
      <w:r w:rsidR="0066369B">
        <w:rPr>
          <w:rFonts w:cs="Tahoma"/>
        </w:rPr>
        <w:t xml:space="preserve">– </w:t>
      </w:r>
      <w:proofErr w:type="gramStart"/>
      <w:r>
        <w:rPr>
          <w:rFonts w:cs="Tahoma"/>
        </w:rPr>
        <w:t>7</w:t>
      </w:r>
      <w:r w:rsidR="0066369B" w:rsidRPr="005739F9">
        <w:rPr>
          <w:rFonts w:cs="Tahoma"/>
        </w:rPr>
        <w:t>.000,-</w:t>
      </w:r>
      <w:proofErr w:type="gramEnd"/>
      <w:r w:rsidR="0066369B" w:rsidRPr="005739F9">
        <w:rPr>
          <w:rFonts w:cs="Tahoma"/>
        </w:rPr>
        <w:t xml:space="preserve"> Kč</w:t>
      </w:r>
      <w:r w:rsidR="00CC2526">
        <w:rPr>
          <w:rFonts w:cs="Tahoma"/>
        </w:rPr>
        <w:t>, na léčení včelstev</w:t>
      </w:r>
    </w:p>
    <w:p w14:paraId="3C53AAB1" w14:textId="09728FA5" w:rsidR="00CC2526" w:rsidRDefault="00CC2526" w:rsidP="005739F9">
      <w:pPr>
        <w:pStyle w:val="Odstavecseseznamem"/>
        <w:numPr>
          <w:ilvl w:val="0"/>
          <w:numId w:val="6"/>
        </w:numPr>
        <w:jc w:val="both"/>
        <w:rPr>
          <w:rFonts w:cs="Tahoma"/>
        </w:rPr>
      </w:pPr>
      <w:r>
        <w:rPr>
          <w:rFonts w:cs="Tahoma"/>
        </w:rPr>
        <w:t>3. oddíl JUNÁK – č</w:t>
      </w:r>
      <w:r w:rsidR="002045EC">
        <w:rPr>
          <w:rFonts w:cs="Tahoma"/>
        </w:rPr>
        <w:t>e</w:t>
      </w:r>
      <w:r>
        <w:rPr>
          <w:rFonts w:cs="Tahoma"/>
        </w:rPr>
        <w:t xml:space="preserve">ský skaut, </w:t>
      </w:r>
      <w:proofErr w:type="spellStart"/>
      <w:r>
        <w:rPr>
          <w:rFonts w:cs="Tahoma"/>
        </w:rPr>
        <w:t>z.s</w:t>
      </w:r>
      <w:proofErr w:type="spellEnd"/>
      <w:r>
        <w:rPr>
          <w:rFonts w:cs="Tahoma"/>
        </w:rPr>
        <w:t xml:space="preserve">. – </w:t>
      </w:r>
      <w:proofErr w:type="gramStart"/>
      <w:r>
        <w:rPr>
          <w:rFonts w:cs="Tahoma"/>
        </w:rPr>
        <w:t>20.00</w:t>
      </w:r>
      <w:r w:rsidR="002045EC">
        <w:rPr>
          <w:rFonts w:cs="Tahoma"/>
        </w:rPr>
        <w:t>0</w:t>
      </w:r>
      <w:r>
        <w:rPr>
          <w:rFonts w:cs="Tahoma"/>
        </w:rPr>
        <w:t>,-</w:t>
      </w:r>
      <w:proofErr w:type="gramEnd"/>
      <w:r>
        <w:rPr>
          <w:rFonts w:cs="Tahoma"/>
        </w:rPr>
        <w:t xml:space="preserve"> Kč na nákup táborového vybavení a činnost od</w:t>
      </w:r>
      <w:r w:rsidR="002045EC">
        <w:rPr>
          <w:rFonts w:cs="Tahoma"/>
        </w:rPr>
        <w:t>d</w:t>
      </w:r>
      <w:r>
        <w:rPr>
          <w:rFonts w:cs="Tahoma"/>
        </w:rPr>
        <w:t>ílu</w:t>
      </w:r>
    </w:p>
    <w:p w14:paraId="0AFD6404" w14:textId="42EE230A" w:rsidR="0015462E" w:rsidRDefault="0015462E" w:rsidP="005739F9">
      <w:pPr>
        <w:pStyle w:val="Odstavecseseznamem"/>
        <w:numPr>
          <w:ilvl w:val="0"/>
          <w:numId w:val="6"/>
        </w:numPr>
        <w:jc w:val="both"/>
        <w:rPr>
          <w:rFonts w:cs="Tahoma"/>
        </w:rPr>
      </w:pPr>
      <w:r>
        <w:rPr>
          <w:rFonts w:cs="Tahoma"/>
        </w:rPr>
        <w:t>SDH Louňovice pod Blaníkem:</w:t>
      </w:r>
    </w:p>
    <w:p w14:paraId="44C31498" w14:textId="05C7AB59" w:rsidR="0015462E" w:rsidRDefault="0015462E" w:rsidP="0015462E">
      <w:pPr>
        <w:pStyle w:val="Odstavecseseznamem"/>
        <w:numPr>
          <w:ilvl w:val="1"/>
          <w:numId w:val="6"/>
        </w:numPr>
        <w:jc w:val="both"/>
        <w:rPr>
          <w:rFonts w:cs="Tahoma"/>
        </w:rPr>
      </w:pPr>
      <w:proofErr w:type="gramStart"/>
      <w:r>
        <w:rPr>
          <w:rFonts w:cs="Tahoma"/>
        </w:rPr>
        <w:t>5.000,-</w:t>
      </w:r>
      <w:proofErr w:type="gramEnd"/>
      <w:r>
        <w:rPr>
          <w:rFonts w:cs="Tahoma"/>
        </w:rPr>
        <w:t xml:space="preserve"> Kč na dětský den</w:t>
      </w:r>
    </w:p>
    <w:p w14:paraId="6BB058F9" w14:textId="77777777" w:rsidR="0015462E" w:rsidRDefault="0015462E" w:rsidP="0015462E">
      <w:pPr>
        <w:pStyle w:val="Odstavecseseznamem"/>
        <w:numPr>
          <w:ilvl w:val="1"/>
          <w:numId w:val="6"/>
        </w:numPr>
        <w:jc w:val="both"/>
        <w:rPr>
          <w:rFonts w:cs="Tahoma"/>
        </w:rPr>
      </w:pPr>
      <w:r>
        <w:rPr>
          <w:rFonts w:cs="Tahoma"/>
        </w:rPr>
        <w:t xml:space="preserve">40.000,- Kč příspěvek na nákup hasičského vozíku v hodnotě </w:t>
      </w:r>
      <w:proofErr w:type="gramStart"/>
      <w:r>
        <w:rPr>
          <w:rFonts w:cs="Tahoma"/>
        </w:rPr>
        <w:t>114.614,-</w:t>
      </w:r>
      <w:proofErr w:type="gramEnd"/>
      <w:r>
        <w:rPr>
          <w:rFonts w:cs="Tahoma"/>
        </w:rPr>
        <w:t>Kč který bude sloužit pro převoz materiálu především týmu dětí</w:t>
      </w:r>
    </w:p>
    <w:p w14:paraId="0BF27415" w14:textId="77777777" w:rsidR="00B4297D" w:rsidRDefault="0015462E" w:rsidP="0015462E">
      <w:pPr>
        <w:pStyle w:val="Odstavecseseznamem"/>
        <w:numPr>
          <w:ilvl w:val="1"/>
          <w:numId w:val="6"/>
        </w:numPr>
        <w:jc w:val="both"/>
        <w:rPr>
          <w:rFonts w:cs="Tahoma"/>
        </w:rPr>
      </w:pPr>
      <w:proofErr w:type="gramStart"/>
      <w:r>
        <w:rPr>
          <w:rFonts w:cs="Tahoma"/>
        </w:rPr>
        <w:t>10.000,-</w:t>
      </w:r>
      <w:proofErr w:type="gramEnd"/>
      <w:r>
        <w:rPr>
          <w:rFonts w:cs="Tahoma"/>
        </w:rPr>
        <w:t xml:space="preserve"> Kč příspěvek na nákup třech uniforem</w:t>
      </w:r>
      <w:r w:rsidR="00B4297D">
        <w:rPr>
          <w:rFonts w:cs="Tahoma"/>
        </w:rPr>
        <w:t xml:space="preserve"> v hodnotě přes 20 tis. Kč</w:t>
      </w:r>
    </w:p>
    <w:p w14:paraId="580538C4" w14:textId="6AB45E96" w:rsidR="0015462E" w:rsidRPr="005739F9" w:rsidRDefault="00B4297D" w:rsidP="0015462E">
      <w:pPr>
        <w:pStyle w:val="Odstavecseseznamem"/>
        <w:numPr>
          <w:ilvl w:val="1"/>
          <w:numId w:val="6"/>
        </w:numPr>
        <w:jc w:val="both"/>
        <w:rPr>
          <w:rFonts w:cs="Tahoma"/>
        </w:rPr>
      </w:pPr>
      <w:proofErr w:type="gramStart"/>
      <w:r>
        <w:rPr>
          <w:rFonts w:cs="Tahoma"/>
        </w:rPr>
        <w:t>20.000,-</w:t>
      </w:r>
      <w:proofErr w:type="gramEnd"/>
      <w:r>
        <w:rPr>
          <w:rFonts w:cs="Tahoma"/>
        </w:rPr>
        <w:t xml:space="preserve"> Kč na nákup vycházkových montérek </w:t>
      </w:r>
      <w:r w:rsidR="009250F1">
        <w:rPr>
          <w:rFonts w:cs="Tahoma"/>
        </w:rPr>
        <w:t>v hodnotě přes 40 tis. Kč</w:t>
      </w:r>
      <w:r w:rsidR="0015462E">
        <w:rPr>
          <w:rFonts w:cs="Tahoma"/>
        </w:rPr>
        <w:t xml:space="preserve">  </w:t>
      </w:r>
    </w:p>
    <w:p w14:paraId="140D6129" w14:textId="2240480F" w:rsidR="00531800" w:rsidRDefault="004D3057" w:rsidP="0066369B">
      <w:pPr>
        <w:pStyle w:val="Odstavecseseznamem"/>
        <w:numPr>
          <w:ilvl w:val="0"/>
          <w:numId w:val="6"/>
        </w:numPr>
        <w:jc w:val="both"/>
        <w:rPr>
          <w:rFonts w:cs="Tahoma"/>
        </w:rPr>
      </w:pPr>
      <w:r>
        <w:rPr>
          <w:rFonts w:cs="Tahoma"/>
        </w:rPr>
        <w:t>TJ SOKOL</w:t>
      </w:r>
      <w:r w:rsidR="00531800">
        <w:rPr>
          <w:rFonts w:cs="Tahoma"/>
        </w:rPr>
        <w:t>:</w:t>
      </w:r>
    </w:p>
    <w:p w14:paraId="3349BDFA" w14:textId="16AD5E75" w:rsidR="0066369B" w:rsidRDefault="004D3057" w:rsidP="00531800">
      <w:pPr>
        <w:pStyle w:val="Odstavecseseznamem"/>
        <w:numPr>
          <w:ilvl w:val="2"/>
          <w:numId w:val="6"/>
        </w:numPr>
        <w:jc w:val="both"/>
        <w:rPr>
          <w:rFonts w:cs="Tahoma"/>
        </w:rPr>
      </w:pPr>
      <w:proofErr w:type="gramStart"/>
      <w:r>
        <w:rPr>
          <w:rFonts w:cs="Tahoma"/>
        </w:rPr>
        <w:t>6</w:t>
      </w:r>
      <w:r w:rsidR="0066369B">
        <w:rPr>
          <w:rFonts w:cs="Tahoma"/>
        </w:rPr>
        <w:t>.000,-</w:t>
      </w:r>
      <w:proofErr w:type="gramEnd"/>
      <w:r w:rsidR="0066369B">
        <w:rPr>
          <w:rFonts w:cs="Tahoma"/>
        </w:rPr>
        <w:t xml:space="preserve"> Kč</w:t>
      </w:r>
      <w:r>
        <w:rPr>
          <w:rFonts w:cs="Tahoma"/>
        </w:rPr>
        <w:t>, Babinec a kulturní akce</w:t>
      </w:r>
    </w:p>
    <w:p w14:paraId="46BFC52E" w14:textId="736F23C7" w:rsidR="004D3057" w:rsidRDefault="004D3057" w:rsidP="004D3057">
      <w:pPr>
        <w:pStyle w:val="Odstavecseseznamem"/>
        <w:numPr>
          <w:ilvl w:val="2"/>
          <w:numId w:val="6"/>
        </w:numPr>
        <w:jc w:val="both"/>
        <w:rPr>
          <w:rFonts w:cs="Tahoma"/>
        </w:rPr>
      </w:pPr>
      <w:proofErr w:type="gramStart"/>
      <w:r>
        <w:rPr>
          <w:rFonts w:cs="Tahoma"/>
        </w:rPr>
        <w:t>30.000,-</w:t>
      </w:r>
      <w:proofErr w:type="gramEnd"/>
      <w:r>
        <w:rPr>
          <w:rFonts w:cs="Tahoma"/>
        </w:rPr>
        <w:t xml:space="preserve"> fotbal, provoz a údržba hřiště, činnost k</w:t>
      </w:r>
      <w:r w:rsidR="00531800">
        <w:rPr>
          <w:rFonts w:cs="Tahoma"/>
        </w:rPr>
        <w:t>lu</w:t>
      </w:r>
      <w:r>
        <w:rPr>
          <w:rFonts w:cs="Tahoma"/>
        </w:rPr>
        <w:t>bu a mládeže</w:t>
      </w:r>
    </w:p>
    <w:p w14:paraId="0A580F06" w14:textId="77777777" w:rsidR="001C69E0" w:rsidRDefault="004D3057" w:rsidP="004D3057">
      <w:pPr>
        <w:pStyle w:val="Odstavecseseznamem"/>
        <w:numPr>
          <w:ilvl w:val="2"/>
          <w:numId w:val="6"/>
        </w:numPr>
        <w:jc w:val="both"/>
        <w:rPr>
          <w:rFonts w:cs="Tahoma"/>
        </w:rPr>
      </w:pPr>
      <w:proofErr w:type="gramStart"/>
      <w:r>
        <w:rPr>
          <w:rFonts w:cs="Tahoma"/>
        </w:rPr>
        <w:t>3.000,-</w:t>
      </w:r>
      <w:proofErr w:type="gramEnd"/>
      <w:r>
        <w:rPr>
          <w:rFonts w:cs="Tahoma"/>
        </w:rPr>
        <w:t xml:space="preserve"> Kč – stolní tenis, pomůcky na činnost mládeže</w:t>
      </w:r>
      <w:r w:rsidR="00531800">
        <w:rPr>
          <w:rFonts w:cs="Tahoma"/>
        </w:rPr>
        <w:t>,</w:t>
      </w:r>
      <w:r>
        <w:rPr>
          <w:rFonts w:cs="Tahoma"/>
        </w:rPr>
        <w:t xml:space="preserve"> ceny na t</w:t>
      </w:r>
      <w:r w:rsidR="00531800">
        <w:rPr>
          <w:rFonts w:cs="Tahoma"/>
        </w:rPr>
        <w:t>ur</w:t>
      </w:r>
      <w:r>
        <w:rPr>
          <w:rFonts w:cs="Tahoma"/>
        </w:rPr>
        <w:t>naj</w:t>
      </w:r>
    </w:p>
    <w:p w14:paraId="7A00EFEF" w14:textId="2602152D" w:rsidR="004D3057" w:rsidRDefault="001C69E0" w:rsidP="001C69E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1A19">
        <w:rPr>
          <w:rFonts w:ascii="Times New Roman" w:hAnsi="Times New Roman" w:cs="Times New Roman"/>
          <w:sz w:val="24"/>
          <w:szCs w:val="24"/>
        </w:rPr>
        <w:t>Uvedené dotace budou spolkům přiznány po odpracování brigád pro městys</w:t>
      </w:r>
      <w:r w:rsidR="00D91A19" w:rsidRPr="00D91A19">
        <w:rPr>
          <w:rFonts w:ascii="Times New Roman" w:hAnsi="Times New Roman" w:cs="Times New Roman"/>
          <w:sz w:val="24"/>
          <w:szCs w:val="24"/>
        </w:rPr>
        <w:t xml:space="preserve"> a odsouhlasení zastupitelstvem rozpočtového opatření na uvedené dotace. </w:t>
      </w:r>
    </w:p>
    <w:p w14:paraId="7165DEAC" w14:textId="4B9D2285" w:rsidR="00A83722" w:rsidRDefault="0066369B" w:rsidP="00BB465E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 xml:space="preserve">Projednala a schválila </w:t>
      </w:r>
      <w:r w:rsidR="00D91A19">
        <w:rPr>
          <w:rFonts w:cs="Tahoma"/>
        </w:rPr>
        <w:t xml:space="preserve">úklid klestu po těžbě dle přeložených nabídek. </w:t>
      </w:r>
    </w:p>
    <w:p w14:paraId="3D2E6F22" w14:textId="26434AB4" w:rsidR="0066369B" w:rsidRDefault="0066369B" w:rsidP="00BB465E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 xml:space="preserve">Projednala a schválila </w:t>
      </w:r>
      <w:r w:rsidR="00D91A19">
        <w:rPr>
          <w:rFonts w:cs="Tahoma"/>
        </w:rPr>
        <w:t>účelovou neinvestiční dotaci</w:t>
      </w:r>
      <w:r w:rsidR="004D3E97">
        <w:rPr>
          <w:rFonts w:cs="Tahoma"/>
        </w:rPr>
        <w:t xml:space="preserve"> ve výši </w:t>
      </w:r>
      <w:proofErr w:type="gramStart"/>
      <w:r w:rsidR="004D3E97">
        <w:rPr>
          <w:rFonts w:cs="Tahoma"/>
        </w:rPr>
        <w:t>20.000,-</w:t>
      </w:r>
      <w:proofErr w:type="gramEnd"/>
      <w:r w:rsidR="004D3E97">
        <w:rPr>
          <w:rFonts w:cs="Tahoma"/>
        </w:rPr>
        <w:t xml:space="preserve"> Kč</w:t>
      </w:r>
      <w:r w:rsidR="00D91A19">
        <w:rPr>
          <w:rFonts w:cs="Tahoma"/>
        </w:rPr>
        <w:t xml:space="preserve"> na opravu krovu </w:t>
      </w:r>
      <w:r w:rsidR="00D91A19">
        <w:rPr>
          <w:rFonts w:cs="Tahoma"/>
        </w:rPr>
        <w:lastRenderedPageBreak/>
        <w:t>kostela sv. Josefa</w:t>
      </w:r>
      <w:r w:rsidR="004D3E97">
        <w:rPr>
          <w:rFonts w:cs="Tahoma"/>
        </w:rPr>
        <w:t xml:space="preserve"> ve </w:t>
      </w:r>
      <w:proofErr w:type="spellStart"/>
      <w:r w:rsidR="004D3E97">
        <w:rPr>
          <w:rFonts w:cs="Tahoma"/>
        </w:rPr>
        <w:t>Velíši</w:t>
      </w:r>
      <w:proofErr w:type="spellEnd"/>
      <w:r w:rsidR="00D91A19">
        <w:rPr>
          <w:rFonts w:cs="Tahoma"/>
        </w:rPr>
        <w:t>.</w:t>
      </w:r>
    </w:p>
    <w:p w14:paraId="4D00A8E1" w14:textId="77777777" w:rsidR="00346035" w:rsidRDefault="0066369B" w:rsidP="00BB465E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 xml:space="preserve">Projednala a schválila </w:t>
      </w:r>
      <w:r w:rsidR="00D91A19">
        <w:rPr>
          <w:rFonts w:cs="Tahoma"/>
        </w:rPr>
        <w:t>proplacení elektřiny v infocentru na základě žádosti TJ Sokol za roky 2020-2021, kdy předešlé nezaplacené roky</w:t>
      </w:r>
      <w:r w:rsidR="004D3E97">
        <w:rPr>
          <w:rFonts w:cs="Tahoma"/>
        </w:rPr>
        <w:t xml:space="preserve"> 2018-2019</w:t>
      </w:r>
      <w:r w:rsidR="00D91A19">
        <w:rPr>
          <w:rFonts w:cs="Tahoma"/>
        </w:rPr>
        <w:t xml:space="preserve"> </w:t>
      </w:r>
      <w:r w:rsidR="004D3E97">
        <w:rPr>
          <w:rFonts w:cs="Tahoma"/>
        </w:rPr>
        <w:t xml:space="preserve">nelze ze zákona zaplatit, a bude se s vedením TJ Sokol řešit jiná adekvátní náhrada, či kompenzace. </w:t>
      </w:r>
    </w:p>
    <w:p w14:paraId="5EFB74F0" w14:textId="4B2D3155" w:rsidR="0066369B" w:rsidRDefault="00346035" w:rsidP="00BB465E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 xml:space="preserve">Projednala a schválila nákup 4 ks dýchacích přístrojů </w:t>
      </w:r>
      <w:proofErr w:type="spellStart"/>
      <w:r>
        <w:rPr>
          <w:rFonts w:cs="Tahoma"/>
        </w:rPr>
        <w:t>Draeger</w:t>
      </w:r>
      <w:proofErr w:type="spellEnd"/>
      <w:r>
        <w:rPr>
          <w:rFonts w:cs="Tahoma"/>
        </w:rPr>
        <w:t xml:space="preserve"> PSS 4000 s kandahárem a ocelovými lahvemi, dle předložených nabídek od fa </w:t>
      </w:r>
      <w:proofErr w:type="spellStart"/>
      <w:r>
        <w:rPr>
          <w:rFonts w:cs="Tahoma"/>
        </w:rPr>
        <w:t>Dräger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Safety</w:t>
      </w:r>
      <w:proofErr w:type="spellEnd"/>
      <w:r>
        <w:rPr>
          <w:rFonts w:cs="Tahoma"/>
        </w:rPr>
        <w:t xml:space="preserve"> s.r.o. a nákup 4 ks přileb HEROS H 30, s integrovanou svítilnou dle předložených nabídek od fa. Požární bezpečnost s.r.o.</w:t>
      </w:r>
      <w:r w:rsidR="00D91A19">
        <w:rPr>
          <w:rFonts w:cs="Tahoma"/>
        </w:rPr>
        <w:t xml:space="preserve"> </w:t>
      </w:r>
    </w:p>
    <w:p w14:paraId="1FCA6BF6" w14:textId="56282D85" w:rsidR="00F31828" w:rsidRDefault="00F31828" w:rsidP="00BB465E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 xml:space="preserve">Projednala a schválila předloženou smlouvu s fa. ACCON management &amp; </w:t>
      </w:r>
      <w:proofErr w:type="spellStart"/>
      <w:r>
        <w:rPr>
          <w:rFonts w:cs="Tahoma"/>
        </w:rPr>
        <w:t>partners</w:t>
      </w:r>
      <w:proofErr w:type="spellEnd"/>
      <w:r>
        <w:rPr>
          <w:rFonts w:cs="Tahoma"/>
        </w:rPr>
        <w:t>, s.r.o. na podání žádosti o dotaci ze Státního fondu dopravní infrastruktury a dotační management na projekt „Chodník podél komunikace II/125</w:t>
      </w:r>
    </w:p>
    <w:p w14:paraId="5E6736BC" w14:textId="49EEA2FA" w:rsidR="005F0782" w:rsidRDefault="005F0782" w:rsidP="00BB465E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 xml:space="preserve">Projednala a schválila znovu zveřejnění záměru pronájmu rozhledny, kdy o samotném pronájmu navrhuje rozhodnout zastupitelstvo na svém dalším zasedání. </w:t>
      </w:r>
    </w:p>
    <w:p w14:paraId="62EF3C7E" w14:textId="0014B1C5" w:rsidR="00CF3A7B" w:rsidRDefault="00CF3A7B" w:rsidP="00BB465E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>Projednala a schválila předloženou Veřejnoprávní smlouvu o poskytnutí dotace na koncert Hlasy Tří Světů.</w:t>
      </w:r>
    </w:p>
    <w:p w14:paraId="34F4843F" w14:textId="4788BEC6" w:rsidR="00F102CC" w:rsidRPr="00215E18" w:rsidRDefault="00F102CC" w:rsidP="00215E18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 xml:space="preserve">Projednala a schválila </w:t>
      </w:r>
      <w:r w:rsidR="00215E18">
        <w:rPr>
          <w:rFonts w:cs="Tahoma"/>
        </w:rPr>
        <w:t>nabídku za vystoupení</w:t>
      </w:r>
      <w:r w:rsidR="00215E18" w:rsidRPr="00215E18">
        <w:rPr>
          <w:rFonts w:cs="Tahoma"/>
        </w:rPr>
        <w:t xml:space="preserve"> kapel</w:t>
      </w:r>
      <w:r w:rsidR="00215E18">
        <w:rPr>
          <w:rFonts w:cs="Tahoma"/>
        </w:rPr>
        <w:t>y</w:t>
      </w:r>
      <w:r w:rsidR="00215E18" w:rsidRPr="00215E18">
        <w:rPr>
          <w:rFonts w:cs="Tahoma"/>
        </w:rPr>
        <w:t xml:space="preserve"> MP3 na </w:t>
      </w:r>
      <w:r w:rsidR="00215E18">
        <w:rPr>
          <w:rFonts w:cs="Tahoma"/>
        </w:rPr>
        <w:t>Svatováclavské slavnosti 2023.</w:t>
      </w:r>
    </w:p>
    <w:p w14:paraId="6952FDF0" w14:textId="7D117592" w:rsidR="00F102CC" w:rsidRDefault="00F102CC" w:rsidP="0019133B">
      <w:pPr>
        <w:jc w:val="both"/>
        <w:rPr>
          <w:rFonts w:cs="Tahoma"/>
        </w:rPr>
      </w:pPr>
    </w:p>
    <w:p w14:paraId="21D85A9A" w14:textId="04188377" w:rsidR="0019133B" w:rsidRDefault="0019133B" w:rsidP="0019133B">
      <w:pPr>
        <w:jc w:val="both"/>
        <w:rPr>
          <w:rFonts w:cs="Tahoma"/>
        </w:rPr>
      </w:pPr>
    </w:p>
    <w:p w14:paraId="3B782494" w14:textId="77777777" w:rsidR="0019133B" w:rsidRPr="0019133B" w:rsidRDefault="0019133B" w:rsidP="0019133B">
      <w:pPr>
        <w:jc w:val="both"/>
        <w:rPr>
          <w:rFonts w:cs="Tahoma"/>
        </w:rPr>
      </w:pPr>
    </w:p>
    <w:p w14:paraId="66C1F7D8" w14:textId="77777777" w:rsidR="00D91A19" w:rsidRPr="004D3E97" w:rsidRDefault="00D91A19" w:rsidP="004D3E97">
      <w:pPr>
        <w:jc w:val="both"/>
        <w:rPr>
          <w:rFonts w:cs="Tahoma"/>
        </w:rPr>
      </w:pPr>
    </w:p>
    <w:p w14:paraId="065F4F40" w14:textId="6DEF24C5" w:rsidR="00E51ECF" w:rsidRDefault="004E56AC" w:rsidP="00D113E8">
      <w:pPr>
        <w:rPr>
          <w:rFonts w:ascii="Times New Roman" w:hAnsi="Times New Roman" w:cs="Times New Roman"/>
          <w:sz w:val="20"/>
          <w:szCs w:val="20"/>
        </w:rPr>
      </w:pPr>
      <w:r w:rsidRPr="00D113E8">
        <w:rPr>
          <w:rFonts w:ascii="Times New Roman" w:hAnsi="Times New Roman" w:cs="Times New Roman"/>
          <w:sz w:val="20"/>
          <w:szCs w:val="20"/>
        </w:rPr>
        <w:t>Ing. Václav Fejtek</w:t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  <w:t>Jiří Malý</w:t>
      </w:r>
    </w:p>
    <w:p w14:paraId="3CE912E2" w14:textId="0B819C8C" w:rsidR="00F7129C" w:rsidRPr="00D113E8" w:rsidRDefault="004E56AC" w:rsidP="00D113E8">
      <w:pPr>
        <w:rPr>
          <w:rFonts w:ascii="Times New Roman" w:hAnsi="Times New Roman" w:cs="Times New Roman"/>
          <w:sz w:val="20"/>
          <w:szCs w:val="20"/>
        </w:rPr>
      </w:pPr>
      <w:r w:rsidRPr="00D113E8">
        <w:rPr>
          <w:rFonts w:ascii="Times New Roman" w:hAnsi="Times New Roman" w:cs="Times New Roman"/>
          <w:sz w:val="20"/>
          <w:szCs w:val="20"/>
        </w:rPr>
        <w:t>starosta</w:t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  <w:t>místostaros</w:t>
      </w:r>
      <w:r w:rsidR="00D113E8">
        <w:rPr>
          <w:rFonts w:ascii="Times New Roman" w:hAnsi="Times New Roman" w:cs="Times New Roman"/>
          <w:sz w:val="20"/>
          <w:szCs w:val="20"/>
        </w:rPr>
        <w:t>ta</w:t>
      </w:r>
    </w:p>
    <w:sectPr w:rsidR="00F7129C" w:rsidRPr="00D11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0E99"/>
    <w:multiLevelType w:val="hybridMultilevel"/>
    <w:tmpl w:val="4D26F89A"/>
    <w:lvl w:ilvl="0" w:tplc="350437E2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50765F"/>
    <w:multiLevelType w:val="hybridMultilevel"/>
    <w:tmpl w:val="57BEA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5048D"/>
    <w:multiLevelType w:val="hybridMultilevel"/>
    <w:tmpl w:val="919817FE"/>
    <w:lvl w:ilvl="0" w:tplc="1D6E76F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571ABC"/>
    <w:multiLevelType w:val="hybridMultilevel"/>
    <w:tmpl w:val="FFD8AB7A"/>
    <w:lvl w:ilvl="0" w:tplc="55122ABE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41504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244967">
    <w:abstractNumId w:val="4"/>
  </w:num>
  <w:num w:numId="3" w16cid:durableId="2047951120">
    <w:abstractNumId w:val="1"/>
  </w:num>
  <w:num w:numId="4" w16cid:durableId="1264996016">
    <w:abstractNumId w:val="2"/>
  </w:num>
  <w:num w:numId="5" w16cid:durableId="1932541926">
    <w:abstractNumId w:val="3"/>
  </w:num>
  <w:num w:numId="6" w16cid:durableId="2047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74"/>
    <w:rsid w:val="000170B4"/>
    <w:rsid w:val="00047204"/>
    <w:rsid w:val="00065EC0"/>
    <w:rsid w:val="00066DC0"/>
    <w:rsid w:val="000807BD"/>
    <w:rsid w:val="00084012"/>
    <w:rsid w:val="000A339B"/>
    <w:rsid w:val="000A6867"/>
    <w:rsid w:val="000C0AE4"/>
    <w:rsid w:val="000C117C"/>
    <w:rsid w:val="000D15BD"/>
    <w:rsid w:val="000D274B"/>
    <w:rsid w:val="000D29FD"/>
    <w:rsid w:val="000F21A3"/>
    <w:rsid w:val="000F48E5"/>
    <w:rsid w:val="00102365"/>
    <w:rsid w:val="00103A1C"/>
    <w:rsid w:val="00142336"/>
    <w:rsid w:val="0015462E"/>
    <w:rsid w:val="00157557"/>
    <w:rsid w:val="0019133B"/>
    <w:rsid w:val="001950EF"/>
    <w:rsid w:val="001C69E0"/>
    <w:rsid w:val="001D0D39"/>
    <w:rsid w:val="001F62E3"/>
    <w:rsid w:val="002045EC"/>
    <w:rsid w:val="00215E18"/>
    <w:rsid w:val="002478B3"/>
    <w:rsid w:val="002521E8"/>
    <w:rsid w:val="0026645A"/>
    <w:rsid w:val="00295554"/>
    <w:rsid w:val="003166F7"/>
    <w:rsid w:val="00333965"/>
    <w:rsid w:val="00346035"/>
    <w:rsid w:val="0034649B"/>
    <w:rsid w:val="003547EE"/>
    <w:rsid w:val="003636B2"/>
    <w:rsid w:val="00367B21"/>
    <w:rsid w:val="00386190"/>
    <w:rsid w:val="003961D1"/>
    <w:rsid w:val="003B3962"/>
    <w:rsid w:val="003C4AFB"/>
    <w:rsid w:val="003D6274"/>
    <w:rsid w:val="003E0CC4"/>
    <w:rsid w:val="003E3525"/>
    <w:rsid w:val="00402DD1"/>
    <w:rsid w:val="00427F35"/>
    <w:rsid w:val="0043728C"/>
    <w:rsid w:val="00480847"/>
    <w:rsid w:val="004906AF"/>
    <w:rsid w:val="004D3057"/>
    <w:rsid w:val="004D3E97"/>
    <w:rsid w:val="004E56AC"/>
    <w:rsid w:val="00531800"/>
    <w:rsid w:val="0053267D"/>
    <w:rsid w:val="005360B6"/>
    <w:rsid w:val="00543C54"/>
    <w:rsid w:val="0056711C"/>
    <w:rsid w:val="005739F9"/>
    <w:rsid w:val="005838EC"/>
    <w:rsid w:val="005F0782"/>
    <w:rsid w:val="00602C0A"/>
    <w:rsid w:val="006031F8"/>
    <w:rsid w:val="00607CF3"/>
    <w:rsid w:val="00610BFD"/>
    <w:rsid w:val="006217F4"/>
    <w:rsid w:val="00623314"/>
    <w:rsid w:val="00634306"/>
    <w:rsid w:val="006403F8"/>
    <w:rsid w:val="0066369B"/>
    <w:rsid w:val="00674A14"/>
    <w:rsid w:val="006762DE"/>
    <w:rsid w:val="00683344"/>
    <w:rsid w:val="006A01BC"/>
    <w:rsid w:val="006A3463"/>
    <w:rsid w:val="006B48CD"/>
    <w:rsid w:val="006C17EF"/>
    <w:rsid w:val="006D07F4"/>
    <w:rsid w:val="006D2E3C"/>
    <w:rsid w:val="006F1751"/>
    <w:rsid w:val="0072163C"/>
    <w:rsid w:val="00724567"/>
    <w:rsid w:val="00744E5C"/>
    <w:rsid w:val="0074774B"/>
    <w:rsid w:val="007763DF"/>
    <w:rsid w:val="0079633B"/>
    <w:rsid w:val="007A5405"/>
    <w:rsid w:val="007B6F66"/>
    <w:rsid w:val="007D156F"/>
    <w:rsid w:val="007D42D5"/>
    <w:rsid w:val="007D48A5"/>
    <w:rsid w:val="007D526E"/>
    <w:rsid w:val="007E5475"/>
    <w:rsid w:val="007F2C6B"/>
    <w:rsid w:val="008000C0"/>
    <w:rsid w:val="00834FBD"/>
    <w:rsid w:val="00841F31"/>
    <w:rsid w:val="00844E6B"/>
    <w:rsid w:val="008659D1"/>
    <w:rsid w:val="0087443D"/>
    <w:rsid w:val="008A47D9"/>
    <w:rsid w:val="008B0CDA"/>
    <w:rsid w:val="008D5566"/>
    <w:rsid w:val="008D5BFE"/>
    <w:rsid w:val="008E3B2A"/>
    <w:rsid w:val="008E416B"/>
    <w:rsid w:val="0091187B"/>
    <w:rsid w:val="00914D56"/>
    <w:rsid w:val="009250F1"/>
    <w:rsid w:val="00940120"/>
    <w:rsid w:val="00943AE5"/>
    <w:rsid w:val="00966034"/>
    <w:rsid w:val="009776BC"/>
    <w:rsid w:val="009D2C8D"/>
    <w:rsid w:val="009D329C"/>
    <w:rsid w:val="009E3EB1"/>
    <w:rsid w:val="00A10E94"/>
    <w:rsid w:val="00A71F4F"/>
    <w:rsid w:val="00A74ED0"/>
    <w:rsid w:val="00A83722"/>
    <w:rsid w:val="00A91BCD"/>
    <w:rsid w:val="00AE6C37"/>
    <w:rsid w:val="00B00F4A"/>
    <w:rsid w:val="00B06213"/>
    <w:rsid w:val="00B12279"/>
    <w:rsid w:val="00B26B66"/>
    <w:rsid w:val="00B319A3"/>
    <w:rsid w:val="00B420B8"/>
    <w:rsid w:val="00B4297D"/>
    <w:rsid w:val="00B6663D"/>
    <w:rsid w:val="00B83FB7"/>
    <w:rsid w:val="00BA4B5E"/>
    <w:rsid w:val="00BC1665"/>
    <w:rsid w:val="00BF0A79"/>
    <w:rsid w:val="00BF3F7E"/>
    <w:rsid w:val="00C560EA"/>
    <w:rsid w:val="00C618A0"/>
    <w:rsid w:val="00C7183C"/>
    <w:rsid w:val="00C8455E"/>
    <w:rsid w:val="00C868D7"/>
    <w:rsid w:val="00CC0A81"/>
    <w:rsid w:val="00CC2526"/>
    <w:rsid w:val="00CC7E19"/>
    <w:rsid w:val="00CF3A7B"/>
    <w:rsid w:val="00CF44C4"/>
    <w:rsid w:val="00D045D7"/>
    <w:rsid w:val="00D1102A"/>
    <w:rsid w:val="00D113E8"/>
    <w:rsid w:val="00D15F2F"/>
    <w:rsid w:val="00D16556"/>
    <w:rsid w:val="00D349C0"/>
    <w:rsid w:val="00D44895"/>
    <w:rsid w:val="00D470A3"/>
    <w:rsid w:val="00D56C98"/>
    <w:rsid w:val="00D65876"/>
    <w:rsid w:val="00D90A79"/>
    <w:rsid w:val="00D91A19"/>
    <w:rsid w:val="00DB39CE"/>
    <w:rsid w:val="00DC51A1"/>
    <w:rsid w:val="00DD0BE3"/>
    <w:rsid w:val="00E16CF7"/>
    <w:rsid w:val="00E16F67"/>
    <w:rsid w:val="00E16FEB"/>
    <w:rsid w:val="00E24B93"/>
    <w:rsid w:val="00E51ECF"/>
    <w:rsid w:val="00E73417"/>
    <w:rsid w:val="00E8140A"/>
    <w:rsid w:val="00EF5B00"/>
    <w:rsid w:val="00F102CC"/>
    <w:rsid w:val="00F172C4"/>
    <w:rsid w:val="00F22F42"/>
    <w:rsid w:val="00F31828"/>
    <w:rsid w:val="00F61FA6"/>
    <w:rsid w:val="00F65621"/>
    <w:rsid w:val="00F7129C"/>
    <w:rsid w:val="00F866A9"/>
    <w:rsid w:val="00F9135A"/>
    <w:rsid w:val="00FB118D"/>
    <w:rsid w:val="00FC03A5"/>
    <w:rsid w:val="00FC538F"/>
    <w:rsid w:val="00FC5A57"/>
    <w:rsid w:val="00FD153C"/>
    <w:rsid w:val="00FD6D2E"/>
    <w:rsid w:val="00FF3E30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767F"/>
  <w15:chartTrackingRefBased/>
  <w15:docId w15:val="{156F7669-41C8-4EE7-9282-65E53C3F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27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efault">
    <w:name w:val="Default"/>
    <w:rsid w:val="00C84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</TotalTime>
  <Pages>1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Fejtek</dc:creator>
  <cp:keywords/>
  <dc:description/>
  <cp:lastModifiedBy>uzivatel</cp:lastModifiedBy>
  <cp:revision>27</cp:revision>
  <cp:lastPrinted>2023-02-21T13:59:00Z</cp:lastPrinted>
  <dcterms:created xsi:type="dcterms:W3CDTF">2022-12-12T14:52:00Z</dcterms:created>
  <dcterms:modified xsi:type="dcterms:W3CDTF">2023-02-21T13:59:00Z</dcterms:modified>
</cp:coreProperties>
</file>