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2570A9">
        <w:rPr>
          <w:rFonts w:cs="Tahoma"/>
          <w:sz w:val="28"/>
          <w:szCs w:val="28"/>
          <w:u w:val="single"/>
        </w:rPr>
        <w:t>6</w:t>
      </w:r>
      <w:r w:rsidR="00015C55">
        <w:rPr>
          <w:rFonts w:cs="Tahoma"/>
          <w:sz w:val="28"/>
          <w:szCs w:val="28"/>
          <w:u w:val="single"/>
        </w:rPr>
        <w:t>.</w:t>
      </w:r>
      <w:r w:rsidR="002570A9">
        <w:rPr>
          <w:rFonts w:cs="Tahoma"/>
          <w:sz w:val="28"/>
          <w:szCs w:val="28"/>
          <w:u w:val="single"/>
        </w:rPr>
        <w:t xml:space="preserve"> 5</w:t>
      </w:r>
      <w:r w:rsidR="00015C55">
        <w:rPr>
          <w:rFonts w:cs="Tahoma"/>
          <w:sz w:val="28"/>
          <w:szCs w:val="28"/>
          <w:u w:val="single"/>
        </w:rPr>
        <w:t>.</w:t>
      </w:r>
      <w:r w:rsidR="002570A9">
        <w:rPr>
          <w:rFonts w:cs="Tahoma"/>
          <w:sz w:val="28"/>
          <w:szCs w:val="28"/>
          <w:u w:val="single"/>
        </w:rPr>
        <w:t xml:space="preserve"> </w:t>
      </w:r>
      <w:r w:rsidR="00015C55">
        <w:rPr>
          <w:rFonts w:cs="Tahoma"/>
          <w:sz w:val="28"/>
          <w:szCs w:val="28"/>
          <w:u w:val="single"/>
        </w:rPr>
        <w:t>20</w:t>
      </w:r>
      <w:r w:rsidR="006435CC">
        <w:rPr>
          <w:rFonts w:cs="Tahoma"/>
          <w:sz w:val="28"/>
          <w:szCs w:val="28"/>
          <w:u w:val="single"/>
        </w:rPr>
        <w:t>20</w:t>
      </w:r>
    </w:p>
    <w:p w:rsidR="00CD2E7A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2570A9">
        <w:rPr>
          <w:rFonts w:cs="Tahoma"/>
        </w:rPr>
        <w:t>ZŠ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245B16">
        <w:rPr>
          <w:rFonts w:cs="Tahoma"/>
        </w:rPr>
        <w:t>8</w:t>
      </w:r>
      <w:r w:rsidR="009E0B17">
        <w:rPr>
          <w:rFonts w:cs="Tahoma"/>
        </w:rPr>
        <w:t>:</w:t>
      </w:r>
      <w:r w:rsidR="002570A9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245B16">
        <w:rPr>
          <w:rFonts w:cs="Tahoma"/>
        </w:rPr>
        <w:t>20</w:t>
      </w:r>
      <w:r w:rsidR="006B23BC">
        <w:rPr>
          <w:rFonts w:cs="Tahoma"/>
        </w:rPr>
        <w:t>:</w:t>
      </w:r>
      <w:r w:rsidR="005A56D2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hod.</w:t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</w:p>
    <w:p w:rsidR="00CD2E7A" w:rsidRPr="00463416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1C07CD">
        <w:rPr>
          <w:rFonts w:cs="Tahoma"/>
          <w:sz w:val="28"/>
          <w:szCs w:val="28"/>
          <w:u w:val="single"/>
        </w:rPr>
        <w:t>8</w:t>
      </w:r>
      <w:r w:rsidR="006435CC">
        <w:rPr>
          <w:rFonts w:cs="Tahoma"/>
          <w:sz w:val="28"/>
          <w:szCs w:val="28"/>
          <w:u w:val="single"/>
        </w:rPr>
        <w:t>/2020</w:t>
      </w:r>
    </w:p>
    <w:p w:rsidR="00CD2E7A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  <w:r w:rsidR="00245B16">
        <w:rPr>
          <w:rFonts w:cs="Tahoma"/>
        </w:rPr>
        <w:t xml:space="preserve">, </w:t>
      </w:r>
      <w:r w:rsidR="00495A69">
        <w:rPr>
          <w:rFonts w:cs="Tahoma"/>
        </w:rPr>
        <w:t>Martin Vávra</w:t>
      </w:r>
    </w:p>
    <w:p w:rsidR="00495A69" w:rsidRDefault="00495A69" w:rsidP="0046248F">
      <w:pPr>
        <w:rPr>
          <w:rFonts w:cs="Tahoma"/>
          <w:b/>
        </w:rPr>
      </w:pPr>
    </w:p>
    <w:p w:rsidR="005A56D2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495A69" w:rsidRPr="0046248F" w:rsidRDefault="00495A69" w:rsidP="0046248F">
      <w:pPr>
        <w:rPr>
          <w:rFonts w:cs="Tahoma"/>
          <w:b/>
        </w:rPr>
      </w:pPr>
    </w:p>
    <w:p w:rsidR="006A6403" w:rsidRDefault="002570A9" w:rsidP="005A56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Rámcová dohoda </w:t>
      </w:r>
    </w:p>
    <w:p w:rsidR="00A471B9" w:rsidRDefault="00891579" w:rsidP="005A56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proofErr w:type="spellStart"/>
      <w:r>
        <w:rPr>
          <w:rFonts w:cs="Tahoma"/>
        </w:rPr>
        <w:t>Energomex</w:t>
      </w:r>
      <w:proofErr w:type="spellEnd"/>
      <w:r>
        <w:rPr>
          <w:rFonts w:cs="Tahoma"/>
        </w:rPr>
        <w:t xml:space="preserve"> – prováděcí dokumentace</w:t>
      </w:r>
    </w:p>
    <w:p w:rsidR="00891579" w:rsidRDefault="00C17C9E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Příspěvek Charita Vlašim</w:t>
      </w:r>
    </w:p>
    <w:p w:rsidR="00C17C9E" w:rsidRDefault="00C17C9E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WC na parkovišti pod Blaníkem</w:t>
      </w:r>
    </w:p>
    <w:p w:rsidR="00C17C9E" w:rsidRDefault="00C17C9E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Charitativní akce</w:t>
      </w:r>
    </w:p>
    <w:p w:rsidR="001C07CD" w:rsidRDefault="001C07CD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Dodatek TS Vlašim</w:t>
      </w:r>
    </w:p>
    <w:p w:rsidR="00C17C9E" w:rsidRDefault="00D56252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Dohoda AOPK – lesy</w:t>
      </w:r>
    </w:p>
    <w:p w:rsidR="00D56252" w:rsidRDefault="001C07CD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Nákup elektrocentrály</w:t>
      </w:r>
    </w:p>
    <w:p w:rsidR="001C07CD" w:rsidRDefault="001C07CD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Vybudování nádrže u ČOV</w:t>
      </w:r>
    </w:p>
    <w:p w:rsidR="009C1FCE" w:rsidRDefault="009C1FCE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Zavlažovací systém </w:t>
      </w:r>
      <w:r w:rsidR="001C07CD">
        <w:rPr>
          <w:rFonts w:cs="Tahoma"/>
        </w:rPr>
        <w:t>– neschváleno</w:t>
      </w:r>
    </w:p>
    <w:p w:rsidR="001C07CD" w:rsidRDefault="001C07CD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Nájem čp. 48</w:t>
      </w:r>
    </w:p>
    <w:p w:rsidR="001C07CD" w:rsidRDefault="001C07CD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Nájem čp. 45</w:t>
      </w:r>
    </w:p>
    <w:p w:rsidR="00E524DE" w:rsidRDefault="00E524DE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Provoz školky </w:t>
      </w:r>
    </w:p>
    <w:p w:rsidR="00A471B9" w:rsidRDefault="00A471B9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463416" w:rsidRPr="00463416" w:rsidRDefault="00463416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:rsidR="00B37CE7" w:rsidRDefault="00B37CE7" w:rsidP="00E82BDE">
      <w:pPr>
        <w:tabs>
          <w:tab w:val="left" w:pos="360"/>
        </w:tabs>
        <w:jc w:val="both"/>
        <w:rPr>
          <w:rFonts w:cs="Tahoma"/>
        </w:rPr>
      </w:pPr>
    </w:p>
    <w:p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495A69" w:rsidRDefault="00495A69" w:rsidP="00E82BDE">
      <w:pPr>
        <w:tabs>
          <w:tab w:val="left" w:pos="360"/>
        </w:tabs>
        <w:jc w:val="both"/>
        <w:rPr>
          <w:rFonts w:cs="Tahoma"/>
        </w:rPr>
      </w:pPr>
    </w:p>
    <w:p w:rsidR="008028AA" w:rsidRDefault="0004600D" w:rsidP="00A471B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0370">
        <w:rPr>
          <w:rFonts w:cs="Tahoma"/>
        </w:rPr>
        <w:t>Projednala a schválila</w:t>
      </w:r>
      <w:r w:rsidR="00194429">
        <w:rPr>
          <w:rFonts w:cs="Tahoma"/>
        </w:rPr>
        <w:t xml:space="preserve"> předložen</w:t>
      </w:r>
      <w:r w:rsidR="00245B16">
        <w:rPr>
          <w:rFonts w:cs="Tahoma"/>
        </w:rPr>
        <w:t xml:space="preserve">ou </w:t>
      </w:r>
      <w:r w:rsidR="002570A9">
        <w:rPr>
          <w:rFonts w:cs="Tahoma"/>
        </w:rPr>
        <w:t xml:space="preserve">rámcovou dohodu o prodeji zboží č. 11215 a </w:t>
      </w:r>
      <w:r w:rsidR="008028AA">
        <w:rPr>
          <w:rFonts w:cs="Tahoma"/>
        </w:rPr>
        <w:t>protokol o předání karty zákazníka a pověřuje starostu jejich podpisem.</w:t>
      </w:r>
    </w:p>
    <w:p w:rsidR="00A471B9" w:rsidRPr="00891579" w:rsidRDefault="00891579" w:rsidP="006D7F6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891579">
        <w:rPr>
          <w:rFonts w:cs="Tahoma"/>
        </w:rPr>
        <w:t xml:space="preserve">Projednala a schválila </w:t>
      </w:r>
      <w:r w:rsidR="00245B16" w:rsidRPr="00891579">
        <w:rPr>
          <w:rFonts w:cs="Tahoma"/>
        </w:rPr>
        <w:t xml:space="preserve">cenovou nabídku fa. </w:t>
      </w:r>
      <w:proofErr w:type="spellStart"/>
      <w:r w:rsidR="00245B16" w:rsidRPr="00891579">
        <w:rPr>
          <w:rFonts w:cs="Tahoma"/>
        </w:rPr>
        <w:t>Energomex</w:t>
      </w:r>
      <w:proofErr w:type="spellEnd"/>
      <w:r w:rsidR="00245B16" w:rsidRPr="00891579">
        <w:rPr>
          <w:rFonts w:cs="Tahoma"/>
        </w:rPr>
        <w:t xml:space="preserve"> na zpracování </w:t>
      </w:r>
      <w:r>
        <w:rPr>
          <w:rFonts w:cs="Tahoma"/>
        </w:rPr>
        <w:t>Prováděcí dokumentace pro výběr zhotovitele</w:t>
      </w:r>
      <w:r w:rsidR="008C3BA8" w:rsidRPr="00891579">
        <w:rPr>
          <w:rFonts w:cs="Tahoma"/>
        </w:rPr>
        <w:t xml:space="preserve"> </w:t>
      </w:r>
      <w:r w:rsidR="00245B16" w:rsidRPr="00891579">
        <w:rPr>
          <w:rFonts w:cs="Tahoma"/>
        </w:rPr>
        <w:t>na vzduchotechniku do kuchyně ZŠ</w:t>
      </w:r>
      <w:r w:rsidR="008E368F" w:rsidRPr="00891579">
        <w:rPr>
          <w:rFonts w:cs="Tahoma"/>
        </w:rPr>
        <w:t xml:space="preserve">. </w:t>
      </w:r>
      <w:r w:rsidR="00194429" w:rsidRPr="00891579">
        <w:rPr>
          <w:rFonts w:cs="Tahoma"/>
        </w:rPr>
        <w:t xml:space="preserve"> </w:t>
      </w:r>
    </w:p>
    <w:p w:rsidR="0017237E" w:rsidRDefault="00EC14F3" w:rsidP="0017237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17237E">
        <w:rPr>
          <w:rFonts w:cs="Tahoma"/>
        </w:rPr>
        <w:t xml:space="preserve">žádost o příspěvek na provoz Charity Vlašim, ve výši </w:t>
      </w:r>
      <w:proofErr w:type="gramStart"/>
      <w:r w:rsidR="0017237E">
        <w:rPr>
          <w:rFonts w:cs="Tahoma"/>
        </w:rPr>
        <w:t>15.000,-</w:t>
      </w:r>
      <w:proofErr w:type="gramEnd"/>
      <w:r w:rsidR="0017237E">
        <w:rPr>
          <w:rFonts w:cs="Tahoma"/>
        </w:rPr>
        <w:t xml:space="preserve"> Kč</w:t>
      </w:r>
      <w:r w:rsidR="0017237E" w:rsidRPr="00F634B8">
        <w:rPr>
          <w:rFonts w:cs="Tahoma"/>
        </w:rPr>
        <w:t xml:space="preserve"> </w:t>
      </w:r>
      <w:r w:rsidR="0017237E">
        <w:rPr>
          <w:rFonts w:cs="Tahoma"/>
        </w:rPr>
        <w:t>a pověřuje starostu podpisem smlouvy.</w:t>
      </w:r>
    </w:p>
    <w:p w:rsidR="005633E9" w:rsidRDefault="008E368F" w:rsidP="002D39C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</w:t>
      </w:r>
      <w:r w:rsidR="00EC14F3">
        <w:rPr>
          <w:rFonts w:cs="Tahoma"/>
        </w:rPr>
        <w:t>schválila</w:t>
      </w:r>
      <w:r>
        <w:rPr>
          <w:rFonts w:cs="Tahoma"/>
        </w:rPr>
        <w:t xml:space="preserve"> </w:t>
      </w:r>
      <w:r w:rsidR="0017237E">
        <w:rPr>
          <w:rFonts w:cs="Tahoma"/>
        </w:rPr>
        <w:t>umístění WC na parkovišti pod Blaníkem.</w:t>
      </w:r>
    </w:p>
    <w:p w:rsidR="002110EA" w:rsidRPr="002110EA" w:rsidRDefault="002110EA" w:rsidP="002110E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pořádání charitativní akce</w:t>
      </w:r>
      <w:r w:rsidR="003464A7">
        <w:rPr>
          <w:rFonts w:cs="Tahoma"/>
        </w:rPr>
        <w:t xml:space="preserve"> výstup k rozhledně na Blaníku</w:t>
      </w:r>
      <w:r>
        <w:rPr>
          <w:rFonts w:cs="Tahoma"/>
        </w:rPr>
        <w:t xml:space="preserve">, kterou bude dne 1. června 2020 pořádat </w:t>
      </w:r>
      <w:r w:rsidR="003464A7">
        <w:rPr>
          <w:rFonts w:cs="Tahoma"/>
        </w:rPr>
        <w:t xml:space="preserve">pan Petr </w:t>
      </w:r>
      <w:proofErr w:type="spellStart"/>
      <w:r w:rsidR="003464A7">
        <w:rPr>
          <w:rFonts w:cs="Tahoma"/>
        </w:rPr>
        <w:t>Šinták</w:t>
      </w:r>
      <w:proofErr w:type="spellEnd"/>
      <w:r w:rsidR="003464A7">
        <w:rPr>
          <w:rFonts w:cs="Tahoma"/>
        </w:rPr>
        <w:t xml:space="preserve"> z Bystřice, s tím, že mu povoluje </w:t>
      </w:r>
      <w:r>
        <w:rPr>
          <w:rFonts w:cs="Tahoma"/>
        </w:rPr>
        <w:t xml:space="preserve">na úpatí Blaníka na pozemku </w:t>
      </w:r>
      <w:r w:rsidR="003464A7">
        <w:rPr>
          <w:rFonts w:cs="Tahoma"/>
        </w:rPr>
        <w:t>č. 1187/3 v </w:t>
      </w:r>
      <w:proofErr w:type="spellStart"/>
      <w:r w:rsidR="003464A7">
        <w:rPr>
          <w:rFonts w:cs="Tahoma"/>
        </w:rPr>
        <w:t>k.ú</w:t>
      </w:r>
      <w:proofErr w:type="spellEnd"/>
      <w:r w:rsidR="003464A7">
        <w:rPr>
          <w:rFonts w:cs="Tahoma"/>
        </w:rPr>
        <w:t xml:space="preserve">. Louňovice pod Blaníkem k pořádání akce prodávat občerstvení a podobné aktivity, jejichž výtěžek bude použit na charitativní činnost.  </w:t>
      </w:r>
      <w:r w:rsidR="00D56252">
        <w:rPr>
          <w:rFonts w:cs="Tahoma"/>
        </w:rPr>
        <w:t>Povolení k akci se vydává s tím, že pořadatel zajistí úklid pozemku po akci.</w:t>
      </w:r>
    </w:p>
    <w:p w:rsidR="0017237E" w:rsidRDefault="0017237E" w:rsidP="0017237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dodatek smlouvy s TS Vlašim a pověřuje starostu jeho podpisem.</w:t>
      </w:r>
    </w:p>
    <w:p w:rsidR="0017237E" w:rsidRDefault="0017237E" w:rsidP="0017237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Dohodu o realizaci </w:t>
      </w:r>
      <w:proofErr w:type="spellStart"/>
      <w:r>
        <w:rPr>
          <w:rFonts w:cs="Tahoma"/>
        </w:rPr>
        <w:t>managementových</w:t>
      </w:r>
      <w:proofErr w:type="spellEnd"/>
      <w:r>
        <w:rPr>
          <w:rFonts w:cs="Tahoma"/>
        </w:rPr>
        <w:t xml:space="preserve"> opatření s AOPK, kdy předmětem dohody je vybudování oplocenek a výsadba stromů za které bude městysi poskytnut finanční příspěvek ve výši </w:t>
      </w:r>
      <w:proofErr w:type="gramStart"/>
      <w:r>
        <w:rPr>
          <w:rFonts w:cs="Tahoma"/>
        </w:rPr>
        <w:t>78.840,-</w:t>
      </w:r>
      <w:proofErr w:type="gramEnd"/>
      <w:r>
        <w:rPr>
          <w:rFonts w:cs="Tahoma"/>
        </w:rPr>
        <w:t xml:space="preserve"> Kč a pověřuje starostu podpisem smlouvy.</w:t>
      </w:r>
    </w:p>
    <w:p w:rsidR="0017237E" w:rsidRDefault="0017237E" w:rsidP="0017237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2110EA">
        <w:rPr>
          <w:rFonts w:cs="Tahoma"/>
        </w:rPr>
        <w:t xml:space="preserve">dle předložených nabídek </w:t>
      </w:r>
      <w:r>
        <w:rPr>
          <w:rFonts w:cs="Tahoma"/>
        </w:rPr>
        <w:t>nákup elektrocentrály</w:t>
      </w:r>
      <w:r w:rsidR="002110EA">
        <w:rPr>
          <w:rFonts w:cs="Tahoma"/>
        </w:rPr>
        <w:t>.</w:t>
      </w:r>
    </w:p>
    <w:p w:rsidR="002110EA" w:rsidRPr="00D27588" w:rsidRDefault="002110EA" w:rsidP="00D2758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vybudování nádrže na užitkovou vodu v areálu ČOV s výkonným čerpadlem, v předpokládané hodnotě díla </w:t>
      </w:r>
      <w:proofErr w:type="gramStart"/>
      <w:r>
        <w:rPr>
          <w:rFonts w:cs="Tahoma"/>
        </w:rPr>
        <w:t>150.000,-</w:t>
      </w:r>
      <w:proofErr w:type="gramEnd"/>
      <w:r>
        <w:rPr>
          <w:rFonts w:cs="Tahoma"/>
        </w:rPr>
        <w:t xml:space="preserve"> Kč, kdy na budování nádrže se bude podílet městys podílem 20 %, </w:t>
      </w:r>
      <w:proofErr w:type="spellStart"/>
      <w:r>
        <w:rPr>
          <w:rFonts w:cs="Tahoma"/>
        </w:rPr>
        <w:t>Podblanicko</w:t>
      </w:r>
      <w:proofErr w:type="spellEnd"/>
      <w:r>
        <w:rPr>
          <w:rFonts w:cs="Tahoma"/>
        </w:rPr>
        <w:t xml:space="preserve"> a.s. podílem 40 % a Luděk Matuška podílem 40 %</w:t>
      </w:r>
      <w:r w:rsidR="00D27588">
        <w:rPr>
          <w:rFonts w:cs="Tahoma"/>
        </w:rPr>
        <w:t>.</w:t>
      </w:r>
      <w:r w:rsidRPr="00D27588">
        <w:rPr>
          <w:rFonts w:cs="Tahoma"/>
        </w:rPr>
        <w:t xml:space="preserve">  </w:t>
      </w:r>
    </w:p>
    <w:p w:rsidR="009C1FCE" w:rsidRDefault="009C1FCE" w:rsidP="00010AE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</w:t>
      </w:r>
      <w:r w:rsidR="003464A7">
        <w:rPr>
          <w:rFonts w:cs="Tahoma"/>
        </w:rPr>
        <w:t>ne</w:t>
      </w:r>
      <w:r>
        <w:rPr>
          <w:rFonts w:cs="Tahoma"/>
        </w:rPr>
        <w:t xml:space="preserve">schválil </w:t>
      </w:r>
      <w:r w:rsidR="003464A7">
        <w:rPr>
          <w:rFonts w:cs="Tahoma"/>
        </w:rPr>
        <w:t xml:space="preserve">dle předložených nabídek nákup mobilního </w:t>
      </w:r>
      <w:r>
        <w:rPr>
          <w:rFonts w:cs="Tahoma"/>
        </w:rPr>
        <w:t>zavlažovací systém</w:t>
      </w:r>
      <w:r w:rsidR="003464A7">
        <w:rPr>
          <w:rFonts w:cs="Tahoma"/>
        </w:rPr>
        <w:t>u</w:t>
      </w:r>
      <w:r>
        <w:rPr>
          <w:rFonts w:cs="Tahoma"/>
        </w:rPr>
        <w:t xml:space="preserve"> </w:t>
      </w:r>
      <w:r>
        <w:rPr>
          <w:rFonts w:cs="Tahoma"/>
        </w:rPr>
        <w:lastRenderedPageBreak/>
        <w:t>o objemu 2000 l</w:t>
      </w:r>
      <w:r w:rsidR="008C3BA8">
        <w:rPr>
          <w:rFonts w:cs="Tahoma"/>
        </w:rPr>
        <w:t>itů</w:t>
      </w:r>
      <w:r w:rsidR="003464A7">
        <w:rPr>
          <w:rFonts w:cs="Tahoma"/>
        </w:rPr>
        <w:t>, pro vysokou cenu</w:t>
      </w:r>
      <w:r w:rsidR="008C3BA8">
        <w:rPr>
          <w:rFonts w:cs="Tahoma"/>
        </w:rPr>
        <w:t xml:space="preserve">. </w:t>
      </w:r>
      <w:r>
        <w:rPr>
          <w:rFonts w:cs="Tahoma"/>
        </w:rPr>
        <w:t xml:space="preserve">  </w:t>
      </w:r>
    </w:p>
    <w:p w:rsidR="00AA0CFD" w:rsidRPr="00AA0CFD" w:rsidRDefault="00D27588" w:rsidP="00AA0CFD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prodloužení nájemní smlouvy bytu č. 1 v</w:t>
      </w:r>
      <w:r w:rsidR="006731DB">
        <w:rPr>
          <w:rFonts w:cs="Tahoma"/>
        </w:rPr>
        <w:t xml:space="preserve"> domě </w:t>
      </w:r>
      <w:r>
        <w:rPr>
          <w:rFonts w:cs="Tahoma"/>
        </w:rPr>
        <w:t>č.p. 48</w:t>
      </w:r>
      <w:r w:rsidR="006731DB">
        <w:rPr>
          <w:rFonts w:cs="Tahoma"/>
        </w:rPr>
        <w:t xml:space="preserve"> v ul. J. Žižky </w:t>
      </w:r>
      <w:r w:rsidR="00AA0CFD">
        <w:rPr>
          <w:rFonts w:cs="Tahoma"/>
        </w:rPr>
        <w:t xml:space="preserve">za stávajících podmínek a </w:t>
      </w:r>
      <w:r w:rsidR="006731DB">
        <w:rPr>
          <w:rFonts w:cs="Tahoma"/>
        </w:rPr>
        <w:t xml:space="preserve">stávajícím </w:t>
      </w:r>
      <w:r w:rsidR="00AA0CFD">
        <w:rPr>
          <w:rFonts w:cs="Tahoma"/>
        </w:rPr>
        <w:t xml:space="preserve">nájemném </w:t>
      </w:r>
      <w:bookmarkStart w:id="0" w:name="_Hlk40785989"/>
      <w:r w:rsidR="00AA0CFD">
        <w:rPr>
          <w:rFonts w:cs="Tahoma"/>
        </w:rPr>
        <w:t>40 Kč za 1 m</w:t>
      </w:r>
      <w:r w:rsidR="00AA0CFD">
        <w:rPr>
          <w:rFonts w:cs="Tahoma"/>
          <w:vertAlign w:val="superscript"/>
        </w:rPr>
        <w:t>2</w:t>
      </w:r>
      <w:bookmarkEnd w:id="0"/>
      <w:r w:rsidR="00AA0CFD">
        <w:rPr>
          <w:rFonts w:cs="Tahoma"/>
        </w:rPr>
        <w:t>.</w:t>
      </w:r>
    </w:p>
    <w:p w:rsidR="00E524DE" w:rsidRDefault="00AA0CFD" w:rsidP="00EE070D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6731DB">
        <w:rPr>
          <w:rFonts w:cs="Tahoma"/>
        </w:rPr>
        <w:t xml:space="preserve">prodloužení nájemní smlouvy u bytu č. 2 v domě čp. 45 v ul. J. Žižky, s tím, že nájemné bude prodlouženo dle smlouvy vytvořené právníkem JUDr. </w:t>
      </w:r>
      <w:proofErr w:type="spellStart"/>
      <w:r w:rsidR="006731DB">
        <w:rPr>
          <w:rFonts w:cs="Tahoma"/>
        </w:rPr>
        <w:t>Černeckým</w:t>
      </w:r>
      <w:proofErr w:type="spellEnd"/>
      <w:r w:rsidR="006731DB">
        <w:rPr>
          <w:rFonts w:cs="Tahoma"/>
        </w:rPr>
        <w:t xml:space="preserve"> o 6 měsíců a cena nájemného bude zvýšena na částku 40 Kč za 1 m</w:t>
      </w:r>
      <w:r w:rsidR="006731DB">
        <w:rPr>
          <w:rFonts w:cs="Tahoma"/>
          <w:vertAlign w:val="superscript"/>
        </w:rPr>
        <w:t>2</w:t>
      </w:r>
      <w:r w:rsidR="00EE070D">
        <w:rPr>
          <w:rFonts w:cs="Tahoma"/>
        </w:rPr>
        <w:t>. Dále projednala a schválila, že v domě čp. 45 v ul. J. Žižky bude i u ostatních bytů v rámci prodlužování nájemních smluv navyšováno nájemné na částku 40 Kč za 1 m</w:t>
      </w:r>
      <w:r w:rsidR="00EE070D">
        <w:rPr>
          <w:rFonts w:cs="Tahoma"/>
          <w:vertAlign w:val="superscript"/>
        </w:rPr>
        <w:t>2</w:t>
      </w:r>
      <w:r w:rsidR="00EE070D">
        <w:rPr>
          <w:rFonts w:cs="Tahoma"/>
        </w:rPr>
        <w:t>.</w:t>
      </w:r>
    </w:p>
    <w:p w:rsidR="00EE070D" w:rsidRPr="00AA0CFD" w:rsidRDefault="00E524DE" w:rsidP="00EE070D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>
        <w:rPr>
          <w:rFonts w:cs="Tahoma"/>
        </w:rPr>
        <w:t>, že provoz mateřské školky bude obnoven od 25. května 2020.</w:t>
      </w:r>
      <w:r w:rsidR="00EE070D">
        <w:rPr>
          <w:rFonts w:cs="Tahoma"/>
          <w:vertAlign w:val="superscript"/>
        </w:rPr>
        <w:t xml:space="preserve"> </w:t>
      </w:r>
    </w:p>
    <w:p w:rsidR="00D27588" w:rsidRPr="00010AEB" w:rsidRDefault="00D27588" w:rsidP="00EE070D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8E368F" w:rsidRDefault="008E368F" w:rsidP="00010AEB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8E368F" w:rsidRDefault="008E368F" w:rsidP="008E368F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8A094E" w:rsidRDefault="000F4241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  <w:r w:rsidR="00463416">
        <w:rPr>
          <w:rFonts w:cs="Tahoma"/>
        </w:rPr>
        <w:tab/>
      </w:r>
      <w:r w:rsidR="00463416">
        <w:rPr>
          <w:rFonts w:cs="Tahoma"/>
        </w:rPr>
        <w:tab/>
      </w: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0F4241" w:rsidRPr="003B2450" w:rsidRDefault="008A094E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1C07CD">
        <w:rPr>
          <w:rFonts w:cs="Tahoma"/>
        </w:rPr>
        <w:t>13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1C07CD">
        <w:rPr>
          <w:rFonts w:cs="Tahoma"/>
        </w:rPr>
        <w:t>5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3EC21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66C95"/>
    <w:rsid w:val="00076284"/>
    <w:rsid w:val="00092220"/>
    <w:rsid w:val="000B53B0"/>
    <w:rsid w:val="000D4459"/>
    <w:rsid w:val="000D45A9"/>
    <w:rsid w:val="000F4241"/>
    <w:rsid w:val="001110D4"/>
    <w:rsid w:val="00113B87"/>
    <w:rsid w:val="0017237E"/>
    <w:rsid w:val="00180890"/>
    <w:rsid w:val="00193AB8"/>
    <w:rsid w:val="00194429"/>
    <w:rsid w:val="001C07CD"/>
    <w:rsid w:val="001D0567"/>
    <w:rsid w:val="001E71A2"/>
    <w:rsid w:val="001F64B8"/>
    <w:rsid w:val="002110EA"/>
    <w:rsid w:val="0024565A"/>
    <w:rsid w:val="00245B16"/>
    <w:rsid w:val="002570A9"/>
    <w:rsid w:val="00283579"/>
    <w:rsid w:val="002E2392"/>
    <w:rsid w:val="002E44A4"/>
    <w:rsid w:val="002F5DDE"/>
    <w:rsid w:val="00300370"/>
    <w:rsid w:val="00323086"/>
    <w:rsid w:val="003464A7"/>
    <w:rsid w:val="00371241"/>
    <w:rsid w:val="00372315"/>
    <w:rsid w:val="00383FBC"/>
    <w:rsid w:val="00393C38"/>
    <w:rsid w:val="00395290"/>
    <w:rsid w:val="003B2450"/>
    <w:rsid w:val="0046248F"/>
    <w:rsid w:val="00463416"/>
    <w:rsid w:val="00473081"/>
    <w:rsid w:val="004846BC"/>
    <w:rsid w:val="004937C6"/>
    <w:rsid w:val="00495A69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731DB"/>
    <w:rsid w:val="00690B8A"/>
    <w:rsid w:val="00693BD4"/>
    <w:rsid w:val="006A6403"/>
    <w:rsid w:val="006B23BC"/>
    <w:rsid w:val="006B33A1"/>
    <w:rsid w:val="006F5EFB"/>
    <w:rsid w:val="007021DF"/>
    <w:rsid w:val="00705B62"/>
    <w:rsid w:val="00750042"/>
    <w:rsid w:val="007619A8"/>
    <w:rsid w:val="007A5CDC"/>
    <w:rsid w:val="007E0AE7"/>
    <w:rsid w:val="007F00FE"/>
    <w:rsid w:val="007F63EA"/>
    <w:rsid w:val="008028AA"/>
    <w:rsid w:val="00833E84"/>
    <w:rsid w:val="00845D55"/>
    <w:rsid w:val="00891579"/>
    <w:rsid w:val="008A094E"/>
    <w:rsid w:val="008C3BA8"/>
    <w:rsid w:val="008E368F"/>
    <w:rsid w:val="0095799C"/>
    <w:rsid w:val="00957B77"/>
    <w:rsid w:val="00960A5A"/>
    <w:rsid w:val="00984F1E"/>
    <w:rsid w:val="009C1FCE"/>
    <w:rsid w:val="009C4A69"/>
    <w:rsid w:val="009C7E62"/>
    <w:rsid w:val="009E0B17"/>
    <w:rsid w:val="00A471B9"/>
    <w:rsid w:val="00A628F4"/>
    <w:rsid w:val="00A761E7"/>
    <w:rsid w:val="00A85501"/>
    <w:rsid w:val="00AA0CFD"/>
    <w:rsid w:val="00AA7AEF"/>
    <w:rsid w:val="00AC35FC"/>
    <w:rsid w:val="00AD6270"/>
    <w:rsid w:val="00B11A34"/>
    <w:rsid w:val="00B216D1"/>
    <w:rsid w:val="00B37CE7"/>
    <w:rsid w:val="00B5431E"/>
    <w:rsid w:val="00BB5DD3"/>
    <w:rsid w:val="00BB5F73"/>
    <w:rsid w:val="00BC0BAE"/>
    <w:rsid w:val="00BC2099"/>
    <w:rsid w:val="00BD1191"/>
    <w:rsid w:val="00BD6F9A"/>
    <w:rsid w:val="00BF117F"/>
    <w:rsid w:val="00BF1FB9"/>
    <w:rsid w:val="00C10EE8"/>
    <w:rsid w:val="00C17C9E"/>
    <w:rsid w:val="00C36519"/>
    <w:rsid w:val="00C96262"/>
    <w:rsid w:val="00CD2E7A"/>
    <w:rsid w:val="00CF2455"/>
    <w:rsid w:val="00D27588"/>
    <w:rsid w:val="00D31ED0"/>
    <w:rsid w:val="00D35E8F"/>
    <w:rsid w:val="00D56252"/>
    <w:rsid w:val="00D60ABD"/>
    <w:rsid w:val="00D72C16"/>
    <w:rsid w:val="00D80AF9"/>
    <w:rsid w:val="00D83EFE"/>
    <w:rsid w:val="00D8757B"/>
    <w:rsid w:val="00DC5789"/>
    <w:rsid w:val="00E201C2"/>
    <w:rsid w:val="00E230E3"/>
    <w:rsid w:val="00E40A2E"/>
    <w:rsid w:val="00E42A6B"/>
    <w:rsid w:val="00E4415B"/>
    <w:rsid w:val="00E524DE"/>
    <w:rsid w:val="00E82BDE"/>
    <w:rsid w:val="00E8533A"/>
    <w:rsid w:val="00E90388"/>
    <w:rsid w:val="00EC14F3"/>
    <w:rsid w:val="00EE070D"/>
    <w:rsid w:val="00F525AD"/>
    <w:rsid w:val="00F6475C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EBB0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98</cp:revision>
  <cp:lastPrinted>2020-05-20T09:38:00Z</cp:lastPrinted>
  <dcterms:created xsi:type="dcterms:W3CDTF">2018-11-12T07:31:00Z</dcterms:created>
  <dcterms:modified xsi:type="dcterms:W3CDTF">2020-05-20T13:32:00Z</dcterms:modified>
</cp:coreProperties>
</file>